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EE05A" w14:textId="78AF703B" w:rsidR="008528EC" w:rsidRPr="008528EC" w:rsidRDefault="008528EC" w:rsidP="008528EC">
      <w:pPr>
        <w:spacing w:after="0" w:line="240" w:lineRule="auto"/>
        <w:jc w:val="right"/>
        <w:rPr>
          <w:rFonts w:ascii="Arial" w:hAnsi="Arial" w:cs="Arial"/>
          <w:b/>
          <w:bCs/>
          <w:noProof/>
          <w:sz w:val="28"/>
          <w:szCs w:val="28"/>
        </w:rPr>
      </w:pPr>
    </w:p>
    <w:p w14:paraId="59327196" w14:textId="77777777" w:rsidR="008528EC" w:rsidRDefault="008528EC" w:rsidP="008528EC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p w14:paraId="6EAAE086" w14:textId="2767EE6C" w:rsidR="008528EC" w:rsidRDefault="008528EC" w:rsidP="008528EC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709D130" wp14:editId="6AD13E6F">
            <wp:extent cx="596265" cy="5962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5C85C" w14:textId="77777777" w:rsidR="008528EC" w:rsidRPr="008528EC" w:rsidRDefault="008528EC" w:rsidP="008528E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28EC">
        <w:rPr>
          <w:rFonts w:ascii="Arial" w:hAnsi="Arial" w:cs="Arial"/>
          <w:sz w:val="24"/>
          <w:szCs w:val="24"/>
        </w:rPr>
        <w:t>АДМИНИСТРАЦИЯ</w:t>
      </w:r>
    </w:p>
    <w:p w14:paraId="72841C94" w14:textId="77777777" w:rsidR="008528EC" w:rsidRPr="008528EC" w:rsidRDefault="008528EC" w:rsidP="008528E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528EC">
        <w:rPr>
          <w:rFonts w:ascii="Arial" w:hAnsi="Arial" w:cs="Arial"/>
          <w:sz w:val="24"/>
          <w:szCs w:val="24"/>
        </w:rPr>
        <w:t>ДЕВИЦКОГО СЕЛЬСКОГО ПОСЕЛЕНИЯ</w:t>
      </w:r>
    </w:p>
    <w:p w14:paraId="51494B95" w14:textId="77777777" w:rsidR="008528EC" w:rsidRPr="008528EC" w:rsidRDefault="008528EC" w:rsidP="008528E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28EC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14:paraId="03E569AD" w14:textId="77777777" w:rsidR="008528EC" w:rsidRDefault="008528EC" w:rsidP="008528E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28EC">
        <w:rPr>
          <w:rFonts w:ascii="Arial" w:hAnsi="Arial" w:cs="Arial"/>
          <w:sz w:val="24"/>
          <w:szCs w:val="24"/>
        </w:rPr>
        <w:t>ВОРОНЕЖСКОЙ ОБЛАСТИ</w:t>
      </w:r>
    </w:p>
    <w:p w14:paraId="3E82BDB1" w14:textId="77777777" w:rsidR="00E1222A" w:rsidRPr="00E1222A" w:rsidRDefault="00E1222A" w:rsidP="00E122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222A">
        <w:rPr>
          <w:rFonts w:ascii="Arial" w:hAnsi="Arial" w:cs="Arial"/>
          <w:sz w:val="24"/>
          <w:szCs w:val="24"/>
        </w:rPr>
        <w:t>ул. Гагарина,16, с. Девица Семилукский район</w:t>
      </w:r>
    </w:p>
    <w:p w14:paraId="38B40984" w14:textId="77777777" w:rsidR="00E1222A" w:rsidRPr="00E1222A" w:rsidRDefault="00E1222A" w:rsidP="00E122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222A">
        <w:rPr>
          <w:rFonts w:ascii="Arial" w:hAnsi="Arial" w:cs="Arial"/>
          <w:sz w:val="24"/>
          <w:szCs w:val="24"/>
        </w:rPr>
        <w:t xml:space="preserve"> Воронежская область, 396942, тел/факс (47372) 70-2-16</w:t>
      </w:r>
    </w:p>
    <w:p w14:paraId="6DDDDB1A" w14:textId="77777777" w:rsidR="00E1222A" w:rsidRPr="00E1222A" w:rsidRDefault="00E1222A" w:rsidP="00E122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222A">
        <w:rPr>
          <w:rFonts w:ascii="Arial" w:hAnsi="Arial" w:cs="Arial"/>
          <w:sz w:val="24"/>
          <w:szCs w:val="24"/>
        </w:rPr>
        <w:t xml:space="preserve"> ОГРН 1023601313340 ИНН 3628002894 КПП 362801001</w:t>
      </w:r>
    </w:p>
    <w:p w14:paraId="08DA599E" w14:textId="77777777" w:rsidR="00E1222A" w:rsidRPr="008528EC" w:rsidRDefault="00E1222A" w:rsidP="008528E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313BD76" w14:textId="77777777" w:rsidR="008528EC" w:rsidRPr="008528EC" w:rsidRDefault="008528EC" w:rsidP="008528E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7580066" w14:textId="77777777" w:rsidR="008528EC" w:rsidRPr="008528EC" w:rsidRDefault="008528EC" w:rsidP="008528EC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528EC">
        <w:rPr>
          <w:rFonts w:ascii="Arial" w:eastAsia="Times New Roman" w:hAnsi="Arial" w:cs="Arial"/>
          <w:bCs/>
          <w:sz w:val="24"/>
          <w:szCs w:val="24"/>
          <w:lang w:eastAsia="ru-RU"/>
        </w:rPr>
        <w:t>РАСПОРЯЖЕНИЕ</w:t>
      </w:r>
    </w:p>
    <w:p w14:paraId="06145387" w14:textId="77777777" w:rsidR="008528EC" w:rsidRPr="008528EC" w:rsidRDefault="008528EC" w:rsidP="008528EC">
      <w:pPr>
        <w:tabs>
          <w:tab w:val="left" w:pos="709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4D508EE" w14:textId="1D60A0E0" w:rsidR="008528EC" w:rsidRPr="008528EC" w:rsidRDefault="008528EC" w:rsidP="008528E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28EC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E1222A">
        <w:rPr>
          <w:rFonts w:ascii="Arial" w:eastAsia="Times New Roman" w:hAnsi="Arial" w:cs="Arial"/>
          <w:sz w:val="24"/>
          <w:szCs w:val="24"/>
          <w:lang w:eastAsia="ru-RU"/>
        </w:rPr>
        <w:t xml:space="preserve">01.12.2023 г. </w:t>
      </w:r>
      <w:r w:rsidRPr="008528EC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E1222A">
        <w:rPr>
          <w:rFonts w:ascii="Arial" w:eastAsia="Times New Roman" w:hAnsi="Arial" w:cs="Arial"/>
          <w:sz w:val="24"/>
          <w:szCs w:val="24"/>
          <w:lang w:eastAsia="ru-RU"/>
        </w:rPr>
        <w:t>39-р</w:t>
      </w:r>
    </w:p>
    <w:p w14:paraId="0BC476B8" w14:textId="77777777" w:rsidR="008528EC" w:rsidRPr="008528EC" w:rsidRDefault="008528EC" w:rsidP="008528E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28EC">
        <w:rPr>
          <w:rFonts w:ascii="Arial" w:eastAsia="Times New Roman" w:hAnsi="Arial" w:cs="Arial"/>
          <w:sz w:val="24"/>
          <w:szCs w:val="24"/>
          <w:lang w:eastAsia="ru-RU"/>
        </w:rPr>
        <w:t xml:space="preserve">с. Девица </w:t>
      </w:r>
    </w:p>
    <w:p w14:paraId="0B0B25AC" w14:textId="77777777" w:rsidR="008528EC" w:rsidRPr="008528EC" w:rsidRDefault="008528EC" w:rsidP="008528E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5B0ED22" w14:textId="77777777" w:rsidR="008528EC" w:rsidRPr="008528EC" w:rsidRDefault="008528EC" w:rsidP="008528EC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528E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утверждении программы профилактики рисков </w:t>
      </w:r>
    </w:p>
    <w:p w14:paraId="2F860D4A" w14:textId="77777777" w:rsidR="008528EC" w:rsidRPr="008528EC" w:rsidRDefault="008528EC" w:rsidP="008528EC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528E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причинения вреда (ущерба) охраняемым законом </w:t>
      </w:r>
    </w:p>
    <w:p w14:paraId="44B8A4DA" w14:textId="77777777" w:rsidR="008528EC" w:rsidRPr="008528EC" w:rsidRDefault="008528EC" w:rsidP="008528EC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528E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ценностям по муниципальному контролю в сфере </w:t>
      </w:r>
    </w:p>
    <w:p w14:paraId="7A991848" w14:textId="1F086B5F" w:rsidR="008528EC" w:rsidRPr="008528EC" w:rsidRDefault="008528EC" w:rsidP="008528EC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528EC">
        <w:rPr>
          <w:rFonts w:ascii="Arial" w:eastAsia="Times New Roman" w:hAnsi="Arial" w:cs="Arial"/>
          <w:bCs/>
          <w:sz w:val="24"/>
          <w:szCs w:val="24"/>
          <w:lang w:eastAsia="ru-RU"/>
        </w:rPr>
        <w:t>благоустройства на 202</w:t>
      </w:r>
      <w:r w:rsidR="007671A9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Pr="008528E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</w:t>
      </w:r>
    </w:p>
    <w:p w14:paraId="5E45813C" w14:textId="77777777" w:rsidR="008528EC" w:rsidRPr="008528EC" w:rsidRDefault="008528EC" w:rsidP="008528EC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B7BB709" w14:textId="77777777" w:rsidR="008528EC" w:rsidRPr="008528EC" w:rsidRDefault="008528EC" w:rsidP="008528E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4299EC0" w14:textId="77777777" w:rsidR="008528EC" w:rsidRPr="008528EC" w:rsidRDefault="008528EC" w:rsidP="008528E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28EC">
        <w:rPr>
          <w:rFonts w:ascii="Arial" w:eastAsia="Calibri" w:hAnsi="Arial" w:cs="Arial"/>
          <w:color w:val="000000"/>
          <w:spacing w:val="4"/>
          <w:sz w:val="24"/>
          <w:szCs w:val="24"/>
          <w:lang w:eastAsia="ru-RU"/>
        </w:rPr>
        <w:t xml:space="preserve">В соответствии со статьей 17.1 </w:t>
      </w:r>
      <w:r w:rsidRPr="00852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8528EC">
        <w:rPr>
          <w:rFonts w:ascii="Arial" w:eastAsia="Calibri" w:hAnsi="Arial" w:cs="Arial"/>
          <w:color w:val="000000"/>
          <w:spacing w:val="4"/>
          <w:sz w:val="24"/>
          <w:szCs w:val="24"/>
          <w:lang w:eastAsia="ru-RU"/>
        </w:rPr>
        <w:t>частью 4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528EC">
        <w:rPr>
          <w:rFonts w:ascii="Arial" w:eastAsia="Times New Roman" w:hAnsi="Arial" w:cs="Arial"/>
          <w:b/>
          <w:color w:val="000000"/>
          <w:spacing w:val="20"/>
          <w:sz w:val="24"/>
          <w:szCs w:val="24"/>
          <w:lang w:eastAsia="ru-RU"/>
        </w:rPr>
        <w:t>:</w:t>
      </w:r>
    </w:p>
    <w:p w14:paraId="0BBBF45C" w14:textId="4544A4F9" w:rsidR="008528EC" w:rsidRPr="008528EC" w:rsidRDefault="008528EC" w:rsidP="008528E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2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Pr="008528EC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Утвердить прилагаемую Программу </w:t>
      </w:r>
      <w:r w:rsidRPr="008528EC">
        <w:rPr>
          <w:rFonts w:ascii="Arial" w:eastAsia="Calibri" w:hAnsi="Arial" w:cs="Arial"/>
          <w:color w:val="000000"/>
          <w:spacing w:val="4"/>
          <w:sz w:val="24"/>
          <w:szCs w:val="24"/>
          <w:lang w:eastAsia="ru-RU"/>
        </w:rPr>
        <w:t>профилактики рисков причинения вреда (ущерба) охраняемым законом ценностям по муниципальному контролю в сфере благоустройства на 202</w:t>
      </w:r>
      <w:r w:rsidR="007671A9">
        <w:rPr>
          <w:rFonts w:ascii="Arial" w:eastAsia="Calibri" w:hAnsi="Arial" w:cs="Arial"/>
          <w:color w:val="000000"/>
          <w:spacing w:val="4"/>
          <w:sz w:val="24"/>
          <w:szCs w:val="24"/>
          <w:lang w:eastAsia="ru-RU"/>
        </w:rPr>
        <w:t>4</w:t>
      </w:r>
      <w:r w:rsidRPr="008528EC">
        <w:rPr>
          <w:rFonts w:ascii="Arial" w:eastAsia="Calibri" w:hAnsi="Arial" w:cs="Arial"/>
          <w:color w:val="000000"/>
          <w:spacing w:val="4"/>
          <w:sz w:val="24"/>
          <w:szCs w:val="24"/>
          <w:lang w:eastAsia="ru-RU"/>
        </w:rPr>
        <w:t xml:space="preserve"> год</w:t>
      </w:r>
      <w:r w:rsidRPr="00852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449A2146" w14:textId="77777777" w:rsidR="008528EC" w:rsidRDefault="008528EC" w:rsidP="008528E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2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Разместить настоящее распоряжение на официальном сайте администрации Девицкого сельского </w:t>
      </w:r>
      <w:r w:rsidRPr="008528EC">
        <w:rPr>
          <w:rFonts w:ascii="Arial" w:eastAsia="Calibri" w:hAnsi="Arial" w:cs="Arial"/>
          <w:color w:val="000000"/>
          <w:spacing w:val="4"/>
          <w:sz w:val="24"/>
          <w:szCs w:val="24"/>
          <w:lang w:eastAsia="ru-RU"/>
        </w:rPr>
        <w:t>поселения</w:t>
      </w:r>
      <w:r w:rsidRPr="00852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14:paraId="020F114B" w14:textId="77777777" w:rsidR="00627293" w:rsidRPr="00AB2573" w:rsidRDefault="00627293" w:rsidP="00627293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B2573">
        <w:rPr>
          <w:rFonts w:ascii="Arial" w:eastAsia="Calibri" w:hAnsi="Arial" w:cs="Arial"/>
          <w:color w:val="000000"/>
          <w:sz w:val="24"/>
          <w:szCs w:val="24"/>
        </w:rPr>
        <w:t>3. Контроль за исполнением настоящего распоряжения оставляю за собой.</w:t>
      </w:r>
    </w:p>
    <w:p w14:paraId="7E5E4878" w14:textId="77777777" w:rsidR="00627293" w:rsidRPr="008528EC" w:rsidRDefault="00627293" w:rsidP="008528E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E1C40EA" w14:textId="77777777" w:rsidR="008528EC" w:rsidRPr="008528EC" w:rsidRDefault="008528EC" w:rsidP="008528E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952"/>
        <w:gridCol w:w="5362"/>
      </w:tblGrid>
      <w:tr w:rsidR="00E1222A" w:rsidRPr="00D8337B" w14:paraId="31469AB5" w14:textId="77777777" w:rsidTr="00E1222A">
        <w:tc>
          <w:tcPr>
            <w:tcW w:w="4952" w:type="dxa"/>
            <w:hideMark/>
          </w:tcPr>
          <w:p w14:paraId="7484D9D9" w14:textId="77777777" w:rsidR="00E1222A" w:rsidRPr="00E1222A" w:rsidRDefault="00E1222A" w:rsidP="00184A5B">
            <w:pPr>
              <w:rPr>
                <w:rFonts w:ascii="Arial" w:hAnsi="Arial" w:cs="Arial"/>
                <w:sz w:val="24"/>
                <w:szCs w:val="24"/>
              </w:rPr>
            </w:pPr>
            <w:r w:rsidRPr="00E1222A">
              <w:rPr>
                <w:rFonts w:ascii="Arial" w:hAnsi="Arial" w:cs="Arial"/>
                <w:sz w:val="24"/>
                <w:szCs w:val="24"/>
              </w:rPr>
              <w:t>Глава Девицкого сельского поселения</w:t>
            </w:r>
          </w:p>
        </w:tc>
        <w:tc>
          <w:tcPr>
            <w:tcW w:w="5362" w:type="dxa"/>
            <w:hideMark/>
          </w:tcPr>
          <w:p w14:paraId="27A648E1" w14:textId="77777777" w:rsidR="00E1222A" w:rsidRPr="00E1222A" w:rsidRDefault="00E1222A" w:rsidP="00184A5B">
            <w:pPr>
              <w:tabs>
                <w:tab w:val="left" w:pos="1395"/>
              </w:tabs>
              <w:ind w:firstLine="709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1222A">
              <w:rPr>
                <w:rFonts w:ascii="Arial" w:hAnsi="Arial" w:cs="Arial"/>
                <w:sz w:val="24"/>
                <w:szCs w:val="24"/>
              </w:rPr>
              <w:t xml:space="preserve"> С.В. Сорокин</w:t>
            </w:r>
          </w:p>
        </w:tc>
      </w:tr>
    </w:tbl>
    <w:p w14:paraId="2D1882C0" w14:textId="17041C3A" w:rsidR="00465A9D" w:rsidRDefault="00465A9D" w:rsidP="000804F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2061E943" w14:textId="0173890A" w:rsidR="008528EC" w:rsidRPr="008528EC" w:rsidRDefault="008528EC" w:rsidP="008528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8528EC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14:paraId="673E7060" w14:textId="6A86F33A" w:rsidR="008528EC" w:rsidRDefault="008528EC" w:rsidP="00E1222A">
      <w:pPr>
        <w:pStyle w:val="a6"/>
        <w:spacing w:after="0"/>
        <w:ind w:firstLine="6521"/>
        <w:rPr>
          <w:rFonts w:ascii="Arial" w:hAnsi="Arial" w:cs="Arial"/>
          <w:sz w:val="24"/>
          <w:szCs w:val="24"/>
        </w:rPr>
      </w:pPr>
      <w:r w:rsidRPr="008528EC">
        <w:rPr>
          <w:rFonts w:ascii="Arial" w:hAnsi="Arial" w:cs="Arial"/>
          <w:sz w:val="24"/>
          <w:szCs w:val="24"/>
        </w:rPr>
        <w:t xml:space="preserve">к распоряжению администрации </w:t>
      </w:r>
    </w:p>
    <w:p w14:paraId="616A0630" w14:textId="77777777" w:rsidR="008528EC" w:rsidRPr="008528EC" w:rsidRDefault="008528EC" w:rsidP="00E1222A">
      <w:pPr>
        <w:pStyle w:val="a6"/>
        <w:spacing w:after="0"/>
        <w:ind w:firstLine="6521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8528EC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Девицкого сельского поселения</w:t>
      </w:r>
    </w:p>
    <w:p w14:paraId="3B7C4E2F" w14:textId="0A22BAFD" w:rsidR="008528EC" w:rsidRPr="008528EC" w:rsidRDefault="00E1222A" w:rsidP="00E1222A">
      <w:pPr>
        <w:autoSpaceDE w:val="0"/>
        <w:autoSpaceDN w:val="0"/>
        <w:adjustRightInd w:val="0"/>
        <w:spacing w:line="240" w:lineRule="exact"/>
        <w:ind w:firstLine="652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8528EC" w:rsidRPr="008528EC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01.12.2023 г. </w:t>
      </w:r>
      <w:r w:rsidR="008528EC" w:rsidRPr="008528EC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39-р</w:t>
      </w:r>
    </w:p>
    <w:p w14:paraId="2D78AA06" w14:textId="77777777" w:rsidR="008528EC" w:rsidRPr="008528EC" w:rsidRDefault="008528EC" w:rsidP="00C136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047478" w14:textId="723B9CB7" w:rsidR="00D24DBC" w:rsidRPr="008528EC" w:rsidRDefault="00D24DBC" w:rsidP="00C136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28EC">
        <w:rPr>
          <w:rFonts w:ascii="Arial" w:hAnsi="Arial" w:cs="Arial"/>
          <w:sz w:val="24"/>
          <w:szCs w:val="24"/>
        </w:rPr>
        <w:t xml:space="preserve">Программа </w:t>
      </w:r>
    </w:p>
    <w:p w14:paraId="30F51A8D" w14:textId="77777777" w:rsidR="00D24DBC" w:rsidRPr="008528EC" w:rsidRDefault="00D24DBC" w:rsidP="00C136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28EC">
        <w:rPr>
          <w:rFonts w:ascii="Arial" w:hAnsi="Arial" w:cs="Arial"/>
          <w:sz w:val="24"/>
          <w:szCs w:val="24"/>
        </w:rPr>
        <w:t>профилактики рисков причинения вреда (ущерба) охраняемым</w:t>
      </w:r>
    </w:p>
    <w:p w14:paraId="46086FD5" w14:textId="77777777" w:rsidR="00D24DBC" w:rsidRPr="008528EC" w:rsidRDefault="00D24DBC" w:rsidP="00C136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28EC">
        <w:rPr>
          <w:rFonts w:ascii="Arial" w:hAnsi="Arial" w:cs="Arial"/>
          <w:sz w:val="24"/>
          <w:szCs w:val="24"/>
        </w:rPr>
        <w:t xml:space="preserve"> законом ценностям по муниципальному контролю </w:t>
      </w:r>
    </w:p>
    <w:p w14:paraId="2A144C64" w14:textId="5CDF0040" w:rsidR="00D24DBC" w:rsidRPr="008528EC" w:rsidRDefault="0072324F" w:rsidP="00C136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28EC">
        <w:rPr>
          <w:rFonts w:ascii="Arial" w:hAnsi="Arial" w:cs="Arial"/>
          <w:sz w:val="24"/>
          <w:szCs w:val="24"/>
        </w:rPr>
        <w:t xml:space="preserve">в сфере </w:t>
      </w:r>
      <w:r w:rsidR="00D24DBC" w:rsidRPr="008528EC">
        <w:rPr>
          <w:rFonts w:ascii="Arial" w:hAnsi="Arial" w:cs="Arial"/>
          <w:sz w:val="24"/>
          <w:szCs w:val="24"/>
        </w:rPr>
        <w:t>благоустройства на 202</w:t>
      </w:r>
      <w:r w:rsidR="007671A9">
        <w:rPr>
          <w:rFonts w:ascii="Arial" w:hAnsi="Arial" w:cs="Arial"/>
          <w:sz w:val="24"/>
          <w:szCs w:val="24"/>
        </w:rPr>
        <w:t>4</w:t>
      </w:r>
      <w:r w:rsidR="00D24DBC" w:rsidRPr="008528EC">
        <w:rPr>
          <w:rFonts w:ascii="Arial" w:hAnsi="Arial" w:cs="Arial"/>
          <w:sz w:val="24"/>
          <w:szCs w:val="24"/>
        </w:rPr>
        <w:t xml:space="preserve"> год</w:t>
      </w:r>
    </w:p>
    <w:p w14:paraId="67C3746A" w14:textId="77777777" w:rsidR="00D24DBC" w:rsidRPr="008528EC" w:rsidRDefault="00D24DBC" w:rsidP="00C13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055E96A" w14:textId="77777777" w:rsidR="00D24DBC" w:rsidRPr="008528EC" w:rsidRDefault="00D24DBC" w:rsidP="00C136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E8585C" w14:textId="77777777" w:rsidR="00D24DBC" w:rsidRPr="008528EC" w:rsidRDefault="00D24DBC" w:rsidP="00C136D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bookmarkStart w:id="0" w:name="Par94"/>
      <w:bookmarkEnd w:id="0"/>
      <w:r w:rsidRPr="008528EC">
        <w:rPr>
          <w:rFonts w:ascii="Arial" w:hAnsi="Arial" w:cs="Arial"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0E927487" w14:textId="77777777" w:rsidR="00D24DBC" w:rsidRPr="008528EC" w:rsidRDefault="00D24DBC" w:rsidP="00C13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38D0DE0" w14:textId="6AE80DC3" w:rsidR="00D24DBC" w:rsidRPr="008528EC" w:rsidRDefault="00D24DBC" w:rsidP="00C13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28EC">
        <w:rPr>
          <w:rFonts w:ascii="Arial" w:hAnsi="Arial" w:cs="Arial"/>
          <w:sz w:val="24"/>
          <w:szCs w:val="24"/>
        </w:rPr>
        <w:t>Настоящая программа разработана в соответствии со</w:t>
      </w:r>
      <w:r w:rsidRPr="008528EC">
        <w:rPr>
          <w:rFonts w:ascii="Arial" w:hAnsi="Arial" w:cs="Arial"/>
          <w:color w:val="0000FF"/>
          <w:sz w:val="24"/>
          <w:szCs w:val="24"/>
        </w:rPr>
        <w:t xml:space="preserve"> </w:t>
      </w:r>
      <w:r w:rsidRPr="008528EC">
        <w:rPr>
          <w:rFonts w:ascii="Arial" w:hAnsi="Arial" w:cs="Arial"/>
          <w:color w:val="000000"/>
          <w:sz w:val="24"/>
          <w:szCs w:val="24"/>
        </w:rPr>
        <w:t>статьей 44</w:t>
      </w:r>
      <w:r w:rsidRPr="008528EC">
        <w:rPr>
          <w:rFonts w:ascii="Arial" w:hAnsi="Arial" w:cs="Arial"/>
          <w:sz w:val="24"/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8528EC">
        <w:rPr>
          <w:rFonts w:ascii="Arial" w:hAnsi="Arial" w:cs="Arial"/>
          <w:color w:val="000000"/>
          <w:sz w:val="24"/>
          <w:szCs w:val="24"/>
        </w:rPr>
        <w:t>постановлением</w:t>
      </w:r>
      <w:r w:rsidRPr="008528EC">
        <w:rPr>
          <w:rFonts w:ascii="Arial" w:hAnsi="Arial" w:cs="Arial"/>
          <w:sz w:val="24"/>
          <w:szCs w:val="24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за соблюдением правил благоустройства.</w:t>
      </w:r>
    </w:p>
    <w:p w14:paraId="755A1201" w14:textId="77777777" w:rsidR="00D24DBC" w:rsidRPr="008528EC" w:rsidRDefault="00D24DBC" w:rsidP="00C136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8528EC">
        <w:rPr>
          <w:rFonts w:ascii="Arial" w:hAnsi="Arial" w:cs="Arial"/>
          <w:sz w:val="24"/>
          <w:szCs w:val="24"/>
        </w:rPr>
        <w:t>Целью разработки программы является предупреждение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при осуществлении муниципального контроля за соблюдением правил благоустройства.</w:t>
      </w:r>
    </w:p>
    <w:p w14:paraId="1B71A315" w14:textId="3DB873A5" w:rsidR="00D24DBC" w:rsidRPr="008528EC" w:rsidRDefault="00D24DBC" w:rsidP="00C136D0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8528EC">
        <w:rPr>
          <w:rFonts w:ascii="Arial" w:hAnsi="Arial" w:cs="Arial"/>
          <w:color w:val="000000"/>
          <w:sz w:val="24"/>
          <w:szCs w:val="24"/>
          <w:lang w:bidi="ru-RU"/>
        </w:rPr>
        <w:t>Профилактика (далее – обязательные требования) - предупреждение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требований, обеспечивающих благоустройство на прилегающей территории.</w:t>
      </w:r>
    </w:p>
    <w:p w14:paraId="718A13B3" w14:textId="77777777" w:rsidR="00D24DBC" w:rsidRPr="008528EC" w:rsidRDefault="00D24DBC" w:rsidP="00C136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922A746" w14:textId="77777777" w:rsidR="00D24DBC" w:rsidRPr="008528EC" w:rsidRDefault="00D24DBC" w:rsidP="00C136D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bookmarkStart w:id="1" w:name="Par175"/>
      <w:bookmarkEnd w:id="1"/>
      <w:r w:rsidRPr="008528EC">
        <w:rPr>
          <w:rFonts w:ascii="Arial" w:hAnsi="Arial" w:cs="Arial"/>
          <w:sz w:val="24"/>
          <w:szCs w:val="24"/>
        </w:rPr>
        <w:t>Раздел 2. Цели и задачи реализации программы профилактики рисков причинения вреда</w:t>
      </w:r>
    </w:p>
    <w:p w14:paraId="2177FBFA" w14:textId="77777777" w:rsidR="00D24DBC" w:rsidRPr="008528EC" w:rsidRDefault="00D24DBC" w:rsidP="00C136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0A6D9B" w14:textId="77777777" w:rsidR="00D24DBC" w:rsidRPr="008528EC" w:rsidRDefault="00D24DBC" w:rsidP="00C136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28EC">
        <w:rPr>
          <w:rFonts w:ascii="Arial" w:hAnsi="Arial" w:cs="Arial"/>
          <w:sz w:val="24"/>
          <w:szCs w:val="24"/>
        </w:rPr>
        <w:t>Основными целями Программы профилактики являются:</w:t>
      </w:r>
    </w:p>
    <w:p w14:paraId="121B873D" w14:textId="77777777" w:rsidR="00D24DBC" w:rsidRPr="008528EC" w:rsidRDefault="00D24DBC" w:rsidP="00C136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</w:p>
    <w:p w14:paraId="451FDDEA" w14:textId="77777777" w:rsidR="00D24DBC" w:rsidRPr="008528EC" w:rsidRDefault="00D24DBC" w:rsidP="00C136D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28EC">
        <w:rPr>
          <w:rFonts w:ascii="Arial" w:hAnsi="Arial" w:cs="Arial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лицами. </w:t>
      </w:r>
    </w:p>
    <w:p w14:paraId="72914108" w14:textId="77777777" w:rsidR="00D24DBC" w:rsidRPr="008528EC" w:rsidRDefault="00D24DBC" w:rsidP="00C136D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8528EC">
        <w:rPr>
          <w:rFonts w:ascii="Arial" w:hAnsi="Arial" w:cs="Arial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14:paraId="4978C6BE" w14:textId="77777777" w:rsidR="00D24DBC" w:rsidRPr="008528EC" w:rsidRDefault="00D24DBC" w:rsidP="00C136D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8528EC">
        <w:rPr>
          <w:rFonts w:ascii="Arial" w:hAnsi="Arial" w:cs="Arial"/>
          <w:sz w:val="24"/>
          <w:szCs w:val="24"/>
        </w:rPr>
        <w:lastRenderedPageBreak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96D4429" w14:textId="77777777" w:rsidR="00D24DBC" w:rsidRPr="008528EC" w:rsidRDefault="00D24DBC" w:rsidP="00C136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2FDCAA45" w14:textId="77777777" w:rsidR="00D24DBC" w:rsidRPr="008528EC" w:rsidRDefault="00D24DBC" w:rsidP="00C136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28EC">
        <w:rPr>
          <w:rFonts w:ascii="Arial" w:hAnsi="Arial" w:cs="Arial"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14:paraId="3F7CD695" w14:textId="77777777" w:rsidR="00D24DBC" w:rsidRPr="008528EC" w:rsidRDefault="00D24DBC" w:rsidP="00C136D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28EC">
        <w:rPr>
          <w:rFonts w:ascii="Arial" w:hAnsi="Arial" w:cs="Arial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ценностям.</w:t>
      </w:r>
    </w:p>
    <w:p w14:paraId="3340F0D7" w14:textId="77777777" w:rsidR="00D24DBC" w:rsidRPr="008528EC" w:rsidRDefault="00D24DBC" w:rsidP="00C136D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28EC">
        <w:rPr>
          <w:rFonts w:ascii="Arial" w:hAnsi="Arial" w:cs="Arial"/>
          <w:iCs/>
          <w:sz w:val="24"/>
          <w:szCs w:val="24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граждан.</w:t>
      </w:r>
    </w:p>
    <w:p w14:paraId="5D64325C" w14:textId="77777777" w:rsidR="00D24DBC" w:rsidRPr="008528EC" w:rsidRDefault="00D24DBC" w:rsidP="00C136D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28EC">
        <w:rPr>
          <w:rFonts w:ascii="Arial" w:hAnsi="Arial" w:cs="Arial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14:paraId="67ECCD7C" w14:textId="77777777" w:rsidR="00D24DBC" w:rsidRPr="008528EC" w:rsidRDefault="00D24DBC" w:rsidP="00C136D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28EC">
        <w:rPr>
          <w:rFonts w:ascii="Arial" w:hAnsi="Arial" w:cs="Arial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14:paraId="0293F4A1" w14:textId="77777777" w:rsidR="00D24DBC" w:rsidRPr="008528EC" w:rsidRDefault="00D24DBC" w:rsidP="00C136D0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011C6B28" w14:textId="77777777" w:rsidR="00D24DBC" w:rsidRPr="008528EC" w:rsidRDefault="00D24DBC" w:rsidP="00C136D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8528EC">
        <w:rPr>
          <w:rFonts w:ascii="Arial" w:hAnsi="Arial" w:cs="Arial"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14:paraId="3A478685" w14:textId="77777777" w:rsidR="00D24DBC" w:rsidRPr="00C136D0" w:rsidRDefault="00D24DBC" w:rsidP="00C136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73"/>
        <w:gridCol w:w="1985"/>
        <w:gridCol w:w="2977"/>
      </w:tblGrid>
      <w:tr w:rsidR="00D24DBC" w:rsidRPr="008528EC" w14:paraId="6AC80FB6" w14:textId="77777777" w:rsidTr="007232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7480" w14:textId="77777777" w:rsidR="00D24DBC" w:rsidRPr="008528EC" w:rsidRDefault="00D24DBC" w:rsidP="00C1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528EC">
              <w:rPr>
                <w:rFonts w:ascii="Arial" w:hAnsi="Arial" w:cs="Arial"/>
                <w:iCs/>
                <w:sz w:val="20"/>
                <w:szCs w:val="20"/>
              </w:rPr>
              <w:t xml:space="preserve">№ п/п 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3794" w14:textId="77777777" w:rsidR="00D24DBC" w:rsidRPr="008528EC" w:rsidRDefault="00D24DBC" w:rsidP="00C1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528EC">
              <w:rPr>
                <w:rFonts w:ascii="Arial" w:hAnsi="Arial" w:cs="Arial"/>
                <w:iCs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03E0" w14:textId="77777777" w:rsidR="00D24DBC" w:rsidRPr="008528EC" w:rsidRDefault="00D24DBC" w:rsidP="00C1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528EC">
              <w:rPr>
                <w:rFonts w:ascii="Arial" w:hAnsi="Arial" w:cs="Arial"/>
                <w:iCs/>
                <w:sz w:val="20"/>
                <w:szCs w:val="20"/>
              </w:rPr>
              <w:t xml:space="preserve">Срок исполнения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A3C8" w14:textId="77777777" w:rsidR="00D24DBC" w:rsidRPr="008528EC" w:rsidRDefault="00D24DBC" w:rsidP="00C1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528EC">
              <w:rPr>
                <w:rFonts w:ascii="Arial" w:hAnsi="Arial" w:cs="Arial"/>
                <w:iCs/>
                <w:sz w:val="20"/>
                <w:szCs w:val="20"/>
              </w:rPr>
              <w:t>Ответственные за реализацию</w:t>
            </w:r>
          </w:p>
        </w:tc>
      </w:tr>
      <w:tr w:rsidR="00D24DBC" w:rsidRPr="008528EC" w14:paraId="326949D7" w14:textId="77777777" w:rsidTr="007232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B414" w14:textId="77777777" w:rsidR="00D24DBC" w:rsidRPr="008528EC" w:rsidRDefault="00D24DBC" w:rsidP="00C1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528EC">
              <w:rPr>
                <w:rFonts w:ascii="Arial" w:hAnsi="Arial" w:cs="Arial"/>
                <w:iCs/>
                <w:sz w:val="20"/>
                <w:szCs w:val="20"/>
              </w:rPr>
              <w:t xml:space="preserve">1. 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1997" w14:textId="77777777" w:rsidR="00D24DBC" w:rsidRPr="008528EC" w:rsidRDefault="00D24DBC" w:rsidP="00C1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528EC">
              <w:rPr>
                <w:rFonts w:ascii="Arial" w:hAnsi="Arial" w:cs="Arial"/>
                <w:iCs/>
                <w:sz w:val="20"/>
                <w:szCs w:val="20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83C9" w14:textId="77777777" w:rsidR="00D24DBC" w:rsidRPr="008528EC" w:rsidRDefault="00D24DBC" w:rsidP="00C1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528EC">
              <w:rPr>
                <w:rFonts w:ascii="Arial" w:hAnsi="Arial" w:cs="Arial"/>
                <w:iCs/>
                <w:sz w:val="20"/>
                <w:szCs w:val="20"/>
              </w:rPr>
              <w:t>По мере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65E6" w14:textId="33A91986" w:rsidR="00D24DBC" w:rsidRPr="008528EC" w:rsidRDefault="00D24DBC" w:rsidP="00C136D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8EC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E1222A">
              <w:rPr>
                <w:rFonts w:ascii="Arial" w:hAnsi="Arial" w:cs="Arial"/>
                <w:sz w:val="20"/>
                <w:szCs w:val="20"/>
              </w:rPr>
              <w:t xml:space="preserve">Девицкого </w:t>
            </w:r>
            <w:r w:rsidR="0072324F" w:rsidRPr="008528EC">
              <w:rPr>
                <w:rFonts w:ascii="Arial" w:hAnsi="Arial" w:cs="Arial"/>
                <w:sz w:val="20"/>
                <w:szCs w:val="20"/>
              </w:rPr>
              <w:t>сельского поселения</w:t>
            </w:r>
            <w:r w:rsidRPr="008528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F4C0504" w14:textId="77777777" w:rsidR="00D24DBC" w:rsidRPr="008528EC" w:rsidRDefault="00D24DBC" w:rsidP="00C1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D24DBC" w:rsidRPr="008528EC" w14:paraId="545CAA01" w14:textId="77777777" w:rsidTr="007232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795A" w14:textId="77777777" w:rsidR="00D24DBC" w:rsidRPr="008528EC" w:rsidRDefault="00D24DBC" w:rsidP="00C1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528EC">
              <w:rPr>
                <w:rFonts w:ascii="Arial" w:hAnsi="Arial" w:cs="Arial"/>
                <w:iCs/>
                <w:sz w:val="20"/>
                <w:szCs w:val="20"/>
              </w:rPr>
              <w:t xml:space="preserve">2. 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26AB" w14:textId="77777777" w:rsidR="00D24DBC" w:rsidRPr="008528EC" w:rsidRDefault="00D24DBC" w:rsidP="00C136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8528EC">
              <w:rPr>
                <w:rFonts w:ascii="Arial" w:hAnsi="Arial" w:cs="Arial"/>
                <w:iCs/>
                <w:sz w:val="20"/>
                <w:szCs w:val="20"/>
              </w:rPr>
              <w:t>1. Консультирование:</w:t>
            </w:r>
          </w:p>
          <w:p w14:paraId="51765812" w14:textId="77777777" w:rsidR="00D24DBC" w:rsidRPr="008528EC" w:rsidRDefault="00D24DBC" w:rsidP="00C136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8EC">
              <w:rPr>
                <w:rFonts w:ascii="Arial" w:hAnsi="Arial" w:cs="Arial"/>
                <w:sz w:val="20"/>
                <w:szCs w:val="20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14:paraId="441D7E62" w14:textId="77777777" w:rsidR="00D24DBC" w:rsidRPr="008528EC" w:rsidRDefault="00D24DBC" w:rsidP="00C136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8EC">
              <w:rPr>
                <w:rFonts w:ascii="Arial" w:hAnsi="Arial" w:cs="Arial"/>
                <w:sz w:val="20"/>
                <w:szCs w:val="20"/>
              </w:rPr>
              <w:t>2) посредством размещения на официальном сайте администрации района на странице сельсовета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14:paraId="3A865942" w14:textId="77777777" w:rsidR="00D24DBC" w:rsidRPr="008528EC" w:rsidRDefault="00D24DBC" w:rsidP="00C136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8EC">
              <w:rPr>
                <w:rFonts w:ascii="Arial" w:hAnsi="Arial" w:cs="Arial"/>
                <w:sz w:val="20"/>
                <w:szCs w:val="20"/>
              </w:rPr>
              <w:t>2. Индивидуальное консультирование на личном приеме каждого заявителя.</w:t>
            </w:r>
          </w:p>
          <w:p w14:paraId="4F1B02C8" w14:textId="77777777" w:rsidR="00D24DBC" w:rsidRPr="008528EC" w:rsidRDefault="00D24DBC" w:rsidP="00C136D0">
            <w:pPr>
              <w:pStyle w:val="ConsPlusNormal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8EC">
              <w:rPr>
                <w:rFonts w:ascii="Arial" w:hAnsi="Arial" w:cs="Arial"/>
                <w:sz w:val="20"/>
                <w:szCs w:val="20"/>
              </w:rPr>
              <w:t xml:space="preserve">3. Письменное консультирование контролируемых лиц и их представителей осуществляется по следующим вопросам: </w:t>
            </w:r>
          </w:p>
          <w:p w14:paraId="5A468946" w14:textId="77777777" w:rsidR="00D24DBC" w:rsidRPr="008528EC" w:rsidRDefault="00D24DBC" w:rsidP="00C136D0">
            <w:pPr>
              <w:pStyle w:val="ConsPlusNormal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8EC">
              <w:rPr>
                <w:rFonts w:ascii="Arial" w:hAnsi="Arial" w:cs="Arial"/>
                <w:sz w:val="20"/>
                <w:szCs w:val="20"/>
              </w:rPr>
              <w:t>порядок обжалования решений Контрольного органа.</w:t>
            </w:r>
          </w:p>
          <w:p w14:paraId="5F0D1B5E" w14:textId="77777777" w:rsidR="00D24DBC" w:rsidRPr="008528EC" w:rsidRDefault="00D24DBC" w:rsidP="00C136D0">
            <w:pPr>
              <w:pStyle w:val="ConsPlusNormal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8EC">
              <w:rPr>
                <w:rFonts w:ascii="Arial" w:hAnsi="Arial" w:cs="Arial"/>
                <w:sz w:val="20"/>
                <w:szCs w:val="20"/>
              </w:rPr>
              <w:t xml:space="preserve">4. Контролируемое лицо вправе направить запрос о предоставлении письменного ответа в сроки, установленные Федеральным </w:t>
            </w:r>
            <w:hyperlink r:id="rId7" w:history="1">
              <w:r w:rsidRPr="008528EC">
                <w:rPr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8528EC">
              <w:rPr>
                <w:rFonts w:ascii="Arial" w:hAnsi="Arial" w:cs="Arial"/>
                <w:sz w:val="20"/>
                <w:szCs w:val="20"/>
              </w:rPr>
              <w:t xml:space="preserve"> от 02.05.2006 № 59-ФЗ «О порядке рассмотрения обращений граждан Российской </w:t>
            </w:r>
            <w:r w:rsidRPr="008528EC">
              <w:rPr>
                <w:rFonts w:ascii="Arial" w:hAnsi="Arial" w:cs="Arial"/>
                <w:sz w:val="20"/>
                <w:szCs w:val="20"/>
              </w:rPr>
              <w:lastRenderedPageBreak/>
              <w:t>Федерации».</w:t>
            </w:r>
          </w:p>
          <w:p w14:paraId="14DFD64B" w14:textId="77777777" w:rsidR="00D24DBC" w:rsidRPr="008528EC" w:rsidRDefault="00D24DBC" w:rsidP="00C136D0">
            <w:pPr>
              <w:pStyle w:val="ConsPlusNormal"/>
              <w:ind w:firstLine="709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B95C" w14:textId="77777777" w:rsidR="00D24DBC" w:rsidRPr="008528EC" w:rsidRDefault="00D24DBC" w:rsidP="00C1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528EC">
              <w:rPr>
                <w:rFonts w:ascii="Arial" w:hAnsi="Arial" w:cs="Arial"/>
                <w:iCs/>
                <w:sz w:val="20"/>
                <w:szCs w:val="20"/>
              </w:rPr>
              <w:lastRenderedPageBreak/>
              <w:t>По мере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E656" w14:textId="77777777" w:rsidR="00BA75B9" w:rsidRDefault="00BA75B9" w:rsidP="0072324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8A11DD" w14:textId="77777777" w:rsidR="00BA75B9" w:rsidRDefault="00BA75B9" w:rsidP="0072324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A76867" w14:textId="4DE39E02" w:rsidR="0072324F" w:rsidRPr="008528EC" w:rsidRDefault="00D24DBC" w:rsidP="0072324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8EC">
              <w:rPr>
                <w:rFonts w:ascii="Arial" w:hAnsi="Arial" w:cs="Arial"/>
                <w:sz w:val="20"/>
                <w:szCs w:val="20"/>
              </w:rPr>
              <w:t>Администрация</w:t>
            </w:r>
            <w:r w:rsidR="00E1222A">
              <w:rPr>
                <w:rFonts w:ascii="Arial" w:hAnsi="Arial" w:cs="Arial"/>
                <w:sz w:val="20"/>
                <w:szCs w:val="20"/>
              </w:rPr>
              <w:t xml:space="preserve"> Девицкого</w:t>
            </w:r>
            <w:r w:rsidRPr="008528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324F" w:rsidRPr="008528EC">
              <w:rPr>
                <w:rFonts w:ascii="Arial" w:hAnsi="Arial" w:cs="Arial"/>
                <w:sz w:val="20"/>
                <w:szCs w:val="20"/>
              </w:rPr>
              <w:t xml:space="preserve">сельского поселения </w:t>
            </w:r>
          </w:p>
          <w:p w14:paraId="50CFEE84" w14:textId="5A5D0172" w:rsidR="00D24DBC" w:rsidRPr="008528EC" w:rsidRDefault="00D24DBC" w:rsidP="00C136D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FE0D9A" w14:textId="77777777" w:rsidR="00D24DBC" w:rsidRPr="008528EC" w:rsidRDefault="00D24DBC" w:rsidP="00C1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01F2D922" w14:textId="77777777" w:rsidR="00D24DBC" w:rsidRPr="008528EC" w:rsidRDefault="00D24DBC" w:rsidP="00C136D0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bCs/>
          <w:sz w:val="20"/>
          <w:szCs w:val="20"/>
        </w:rPr>
      </w:pPr>
    </w:p>
    <w:p w14:paraId="5C80AEFD" w14:textId="77777777" w:rsidR="00D24DBC" w:rsidRPr="008528EC" w:rsidRDefault="00D24DBC" w:rsidP="00C136D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8528EC">
        <w:rPr>
          <w:rFonts w:ascii="Arial" w:hAnsi="Arial" w:cs="Arial"/>
          <w:sz w:val="24"/>
          <w:szCs w:val="24"/>
        </w:rPr>
        <w:t>Раздел 4. Показатели результативности и эффективности программы профилактики рисков причинения вреда</w:t>
      </w:r>
    </w:p>
    <w:p w14:paraId="4FC5FE3F" w14:textId="77777777" w:rsidR="00D24DBC" w:rsidRPr="008528EC" w:rsidRDefault="00D24DBC" w:rsidP="00C136D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835"/>
      </w:tblGrid>
      <w:tr w:rsidR="00D24DBC" w:rsidRPr="008528EC" w14:paraId="02A81CD7" w14:textId="77777777" w:rsidTr="0072324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9BA9" w14:textId="77777777" w:rsidR="00D24DBC" w:rsidRPr="008528EC" w:rsidRDefault="00D24DBC" w:rsidP="00C1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8EC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AE5D" w14:textId="77777777" w:rsidR="00D24DBC" w:rsidRPr="008528EC" w:rsidRDefault="00D24DBC" w:rsidP="00C1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8EC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E4F2" w14:textId="77777777" w:rsidR="00D24DBC" w:rsidRPr="008528EC" w:rsidRDefault="00D24DBC" w:rsidP="00C1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8EC">
              <w:rPr>
                <w:rFonts w:ascii="Arial" w:hAnsi="Arial" w:cs="Arial"/>
                <w:sz w:val="20"/>
                <w:szCs w:val="20"/>
              </w:rPr>
              <w:t>Величина</w:t>
            </w:r>
          </w:p>
        </w:tc>
      </w:tr>
      <w:tr w:rsidR="00D24DBC" w:rsidRPr="008528EC" w14:paraId="7BA3CE20" w14:textId="77777777" w:rsidTr="0072324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2094" w14:textId="77777777" w:rsidR="00D24DBC" w:rsidRPr="008528EC" w:rsidRDefault="00D24DBC" w:rsidP="00C1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8E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7149" w14:textId="77777777" w:rsidR="00D24DBC" w:rsidRPr="008528EC" w:rsidRDefault="00D24DBC" w:rsidP="00C1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8EC">
              <w:rPr>
                <w:rFonts w:ascii="Arial" w:hAnsi="Arial" w:cs="Arial"/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CBBD" w14:textId="77777777" w:rsidR="00D24DBC" w:rsidRPr="008528EC" w:rsidRDefault="00D24DBC" w:rsidP="00C1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8EC">
              <w:rPr>
                <w:rFonts w:ascii="Arial" w:hAnsi="Arial" w:cs="Arial"/>
                <w:sz w:val="20"/>
                <w:szCs w:val="20"/>
              </w:rPr>
              <w:t>100 %</w:t>
            </w:r>
          </w:p>
        </w:tc>
      </w:tr>
      <w:tr w:rsidR="00D24DBC" w:rsidRPr="008528EC" w14:paraId="6B2B1D55" w14:textId="77777777" w:rsidTr="0072324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91DE" w14:textId="77777777" w:rsidR="00D24DBC" w:rsidRPr="008528EC" w:rsidRDefault="00D24DBC" w:rsidP="00C1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8E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CF62" w14:textId="77777777" w:rsidR="00D24DBC" w:rsidRPr="008528EC" w:rsidRDefault="00D24DBC" w:rsidP="00C1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8EC">
              <w:rPr>
                <w:rFonts w:ascii="Arial" w:hAnsi="Arial" w:cs="Arial"/>
                <w:sz w:val="20"/>
                <w:szCs w:val="20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C55B" w14:textId="77777777" w:rsidR="00D24DBC" w:rsidRPr="008528EC" w:rsidRDefault="00D24DBC" w:rsidP="00C1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8EC">
              <w:rPr>
                <w:rFonts w:ascii="Arial" w:hAnsi="Arial" w:cs="Arial"/>
                <w:sz w:val="20"/>
                <w:szCs w:val="20"/>
              </w:rPr>
              <w:t>100 % от числа обратившихся</w:t>
            </w:r>
          </w:p>
        </w:tc>
      </w:tr>
      <w:tr w:rsidR="00D24DBC" w:rsidRPr="008528EC" w14:paraId="06425F5C" w14:textId="77777777" w:rsidTr="0072324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2795" w14:textId="77777777" w:rsidR="00D24DBC" w:rsidRPr="008528EC" w:rsidRDefault="00D24DBC" w:rsidP="00C1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8E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79EF" w14:textId="77777777" w:rsidR="00D24DBC" w:rsidRPr="008528EC" w:rsidRDefault="00D24DBC" w:rsidP="00C1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8EC">
              <w:rPr>
                <w:rFonts w:ascii="Arial" w:hAnsi="Arial" w:cs="Arial"/>
                <w:sz w:val="20"/>
                <w:szCs w:val="20"/>
              </w:rPr>
              <w:t>Количество проведенных профилактических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BAEF" w14:textId="77777777" w:rsidR="00D24DBC" w:rsidRPr="008528EC" w:rsidRDefault="00D24DBC" w:rsidP="00C1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8EC">
              <w:rPr>
                <w:rFonts w:ascii="Arial" w:hAnsi="Arial" w:cs="Arial"/>
                <w:sz w:val="20"/>
                <w:szCs w:val="20"/>
              </w:rPr>
              <w:t>не менее 1 мероприятий, проведенных контрольным (надзорным) органом</w:t>
            </w:r>
          </w:p>
        </w:tc>
      </w:tr>
    </w:tbl>
    <w:p w14:paraId="3811DCCD" w14:textId="6364E228" w:rsidR="00465A9D" w:rsidRDefault="00465A9D" w:rsidP="00E1222A">
      <w:pPr>
        <w:suppressAutoHyphens/>
        <w:autoSpaceDN w:val="0"/>
        <w:spacing w:after="0" w:line="240" w:lineRule="auto"/>
        <w:ind w:right="123"/>
        <w:jc w:val="right"/>
        <w:textAlignment w:val="baseline"/>
        <w:rPr>
          <w:rFonts w:ascii="Arial" w:hAnsi="Arial" w:cs="Arial"/>
          <w:kern w:val="3"/>
          <w:sz w:val="24"/>
          <w:szCs w:val="24"/>
        </w:rPr>
      </w:pPr>
    </w:p>
    <w:sectPr w:rsidR="00465A9D" w:rsidSect="00C87327">
      <w:pgSz w:w="11906" w:h="16838"/>
      <w:pgMar w:top="22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578D"/>
    <w:multiLevelType w:val="hybridMultilevel"/>
    <w:tmpl w:val="3CDAC8E8"/>
    <w:lvl w:ilvl="0" w:tplc="492A47CE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" w15:restartNumberingAfterBreak="0">
    <w:nsid w:val="30154B92"/>
    <w:multiLevelType w:val="multilevel"/>
    <w:tmpl w:val="D95C34CC"/>
    <w:styleLink w:val="WWNum3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2" w15:restartNumberingAfterBreak="0">
    <w:nsid w:val="3B8F27CF"/>
    <w:multiLevelType w:val="multilevel"/>
    <w:tmpl w:val="E506A4B6"/>
    <w:styleLink w:val="WWNum4"/>
    <w:lvl w:ilvl="0">
      <w:start w:val="2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3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1662904"/>
    <w:multiLevelType w:val="hybridMultilevel"/>
    <w:tmpl w:val="EA98812A"/>
    <w:lvl w:ilvl="0" w:tplc="BAC0C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0704803"/>
    <w:multiLevelType w:val="multilevel"/>
    <w:tmpl w:val="F1E22FA8"/>
    <w:styleLink w:val="WWNum2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6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708065452">
    <w:abstractNumId w:val="6"/>
  </w:num>
  <w:num w:numId="2" w16cid:durableId="992879573">
    <w:abstractNumId w:val="3"/>
  </w:num>
  <w:num w:numId="3" w16cid:durableId="1649049208">
    <w:abstractNumId w:val="0"/>
  </w:num>
  <w:num w:numId="4" w16cid:durableId="2067413148">
    <w:abstractNumId w:val="2"/>
  </w:num>
  <w:num w:numId="5" w16cid:durableId="1895264640">
    <w:abstractNumId w:val="1"/>
  </w:num>
  <w:num w:numId="6" w16cid:durableId="108936067">
    <w:abstractNumId w:val="5"/>
  </w:num>
  <w:num w:numId="7" w16cid:durableId="1648244741">
    <w:abstractNumId w:val="5"/>
    <w:lvlOverride w:ilvl="0">
      <w:startOverride w:val="1"/>
      <w:lvl w:ilvl="0">
        <w:start w:val="1"/>
        <w:numFmt w:val="decimal"/>
        <w:lvlText w:val="%1."/>
        <w:lvlJc w:val="left"/>
        <w:rPr>
          <w:rFonts w:eastAsia="Times New Roman" w:cs="Times New Roman"/>
          <w:b w:val="0"/>
          <w:bCs w:val="0"/>
          <w:i w:val="0"/>
          <w:iCs w:val="0"/>
          <w:spacing w:val="0"/>
          <w:w w:val="100"/>
          <w:sz w:val="24"/>
          <w:szCs w:val="24"/>
          <w:lang w:val="ru-RU" w:eastAsia="en-US" w:bidi="ar-SA"/>
        </w:rPr>
      </w:lvl>
    </w:lvlOverride>
  </w:num>
  <w:num w:numId="8" w16cid:durableId="1677073255">
    <w:abstractNumId w:val="1"/>
    <w:lvlOverride w:ilvl="0">
      <w:startOverride w:val="1"/>
    </w:lvlOverride>
  </w:num>
  <w:num w:numId="9" w16cid:durableId="2031760166">
    <w:abstractNumId w:val="2"/>
    <w:lvlOverride w:ilvl="0">
      <w:startOverride w:val="2"/>
    </w:lvlOverride>
  </w:num>
  <w:num w:numId="10" w16cid:durableId="16539481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284"/>
    <w:rsid w:val="000804F1"/>
    <w:rsid w:val="00083F55"/>
    <w:rsid w:val="001863E6"/>
    <w:rsid w:val="001E0284"/>
    <w:rsid w:val="00465A9D"/>
    <w:rsid w:val="004D3B88"/>
    <w:rsid w:val="00561229"/>
    <w:rsid w:val="00561D9C"/>
    <w:rsid w:val="00627293"/>
    <w:rsid w:val="0072324F"/>
    <w:rsid w:val="007671A9"/>
    <w:rsid w:val="008528EC"/>
    <w:rsid w:val="008746D5"/>
    <w:rsid w:val="00AC68F9"/>
    <w:rsid w:val="00B92D28"/>
    <w:rsid w:val="00BA75B9"/>
    <w:rsid w:val="00BE5A22"/>
    <w:rsid w:val="00BF0035"/>
    <w:rsid w:val="00C136D0"/>
    <w:rsid w:val="00C87327"/>
    <w:rsid w:val="00D23BAB"/>
    <w:rsid w:val="00D24DBC"/>
    <w:rsid w:val="00E1222A"/>
    <w:rsid w:val="00F1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D728C"/>
  <w15:docId w15:val="{F2EBDBF1-D156-4F18-AFC2-FC35DE715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4DBC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link w:val="a5"/>
    <w:uiPriority w:val="1"/>
    <w:qFormat/>
    <w:rsid w:val="00D24DB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D24DB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D24DBC"/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Body Text"/>
    <w:basedOn w:val="a"/>
    <w:link w:val="a7"/>
    <w:rsid w:val="00D24DB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24D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8528EC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528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528E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8">
    <w:name w:val="Hyperlink"/>
    <w:uiPriority w:val="99"/>
    <w:unhideWhenUsed/>
    <w:rsid w:val="00C87327"/>
    <w:rPr>
      <w:color w:val="0000FF"/>
      <w:u w:val="single"/>
    </w:rPr>
  </w:style>
  <w:style w:type="numbering" w:customStyle="1" w:styleId="WWNum4">
    <w:name w:val="WWNum4"/>
    <w:basedOn w:val="a2"/>
    <w:rsid w:val="001863E6"/>
    <w:pPr>
      <w:numPr>
        <w:numId w:val="4"/>
      </w:numPr>
    </w:pPr>
  </w:style>
  <w:style w:type="numbering" w:customStyle="1" w:styleId="WWNum3">
    <w:name w:val="WWNum3"/>
    <w:basedOn w:val="a2"/>
    <w:rsid w:val="001863E6"/>
    <w:pPr>
      <w:numPr>
        <w:numId w:val="5"/>
      </w:numPr>
    </w:pPr>
  </w:style>
  <w:style w:type="numbering" w:customStyle="1" w:styleId="WWNum2">
    <w:name w:val="WWNum2"/>
    <w:basedOn w:val="a2"/>
    <w:rsid w:val="001863E6"/>
    <w:pPr>
      <w:numPr>
        <w:numId w:val="6"/>
      </w:numPr>
    </w:pPr>
  </w:style>
  <w:style w:type="table" w:styleId="a9">
    <w:name w:val="Table Grid"/>
    <w:basedOn w:val="a1"/>
    <w:uiPriority w:val="59"/>
    <w:unhideWhenUsed/>
    <w:rsid w:val="00767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C2D43-2019-4E9A-B3A8-596F64949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Семилукского района Администрация Девицкого сельского поселения</cp:lastModifiedBy>
  <cp:revision>17</cp:revision>
  <cp:lastPrinted>2021-11-29T11:53:00Z</cp:lastPrinted>
  <dcterms:created xsi:type="dcterms:W3CDTF">2021-11-18T14:17:00Z</dcterms:created>
  <dcterms:modified xsi:type="dcterms:W3CDTF">2024-01-11T07:59:00Z</dcterms:modified>
</cp:coreProperties>
</file>