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B96530" w14:textId="2C369E3C" w:rsidR="00F13835" w:rsidRPr="001B54CC" w:rsidRDefault="00E14AF8" w:rsidP="001B54C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3835">
        <w:rPr>
          <w:rFonts w:ascii="Times New Roman" w:hAnsi="Times New Roman" w:cs="Times New Roman"/>
          <w:b/>
          <w:sz w:val="28"/>
          <w:szCs w:val="28"/>
        </w:rPr>
        <w:t>ПРОКУРАТУРА РАЙОНА ИНФОРМИРУЕТ!</w:t>
      </w:r>
    </w:p>
    <w:p w14:paraId="21F02EFF" w14:textId="6719C1A3" w:rsidR="00F87197" w:rsidRPr="007D3D0B" w:rsidRDefault="00443819" w:rsidP="007D3D0B">
      <w:pPr>
        <w:pStyle w:val="a5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 w:rsidRPr="00F13835">
        <w:rPr>
          <w:b/>
          <w:sz w:val="28"/>
          <w:szCs w:val="28"/>
        </w:rPr>
        <w:t xml:space="preserve">Заголовок: </w:t>
      </w:r>
      <w:r w:rsidR="006D0A06" w:rsidRPr="00F13835">
        <w:rPr>
          <w:b/>
          <w:bCs/>
          <w:sz w:val="28"/>
          <w:szCs w:val="28"/>
        </w:rPr>
        <w:t>«</w:t>
      </w:r>
      <w:r w:rsidR="007D3D0B">
        <w:rPr>
          <w:b/>
          <w:bCs/>
          <w:sz w:val="28"/>
          <w:szCs w:val="28"/>
        </w:rPr>
        <w:t>Нововведения в сфере назначения</w:t>
      </w:r>
      <w:bookmarkStart w:id="0" w:name="_GoBack"/>
      <w:bookmarkEnd w:id="0"/>
      <w:r w:rsidR="007D3D0B">
        <w:rPr>
          <w:b/>
          <w:bCs/>
          <w:sz w:val="28"/>
          <w:szCs w:val="28"/>
        </w:rPr>
        <w:t xml:space="preserve"> пособий</w:t>
      </w:r>
      <w:r w:rsidR="00F87197">
        <w:rPr>
          <w:b/>
          <w:bCs/>
          <w:sz w:val="28"/>
          <w:szCs w:val="28"/>
        </w:rPr>
        <w:t xml:space="preserve"> многодетным</w:t>
      </w:r>
      <w:r w:rsidR="00645B6E" w:rsidRPr="00F13835">
        <w:rPr>
          <w:b/>
          <w:bCs/>
          <w:sz w:val="28"/>
          <w:szCs w:val="28"/>
        </w:rPr>
        <w:t>»</w:t>
      </w:r>
    </w:p>
    <w:p w14:paraId="0E085699" w14:textId="1980EB54" w:rsidR="00F87197" w:rsidRPr="00F87197" w:rsidRDefault="00F87197" w:rsidP="00F87197">
      <w:pPr>
        <w:pStyle w:val="a5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F87197">
        <w:rPr>
          <w:sz w:val="28"/>
          <w:szCs w:val="28"/>
        </w:rPr>
        <w:t>Постановлением Правительств</w:t>
      </w:r>
      <w:r>
        <w:rPr>
          <w:sz w:val="28"/>
          <w:szCs w:val="28"/>
        </w:rPr>
        <w:t xml:space="preserve">а </w:t>
      </w:r>
      <w:r w:rsidRPr="00F87197">
        <w:rPr>
          <w:sz w:val="28"/>
          <w:szCs w:val="28"/>
        </w:rPr>
        <w:t xml:space="preserve">РФ от 20.04.2026 № 440 «О внесении изменений в постановление Правительства Российской Федерации от 16 декабря 2022 № 2330» многодетным семьям (трое и более детей) сохранено право на единое пособие, если среднедушевой доход незначительно превышает региональный прожиточный минимум. </w:t>
      </w:r>
    </w:p>
    <w:p w14:paraId="1A14EFEA" w14:textId="748C23D4" w:rsidR="00F87197" w:rsidRPr="00F87197" w:rsidRDefault="00F87197" w:rsidP="00F87197">
      <w:pPr>
        <w:pStyle w:val="a5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F87197">
        <w:rPr>
          <w:sz w:val="28"/>
          <w:szCs w:val="28"/>
        </w:rPr>
        <w:t xml:space="preserve"> С 22 мая </w:t>
      </w:r>
      <w:r>
        <w:rPr>
          <w:sz w:val="28"/>
          <w:szCs w:val="28"/>
        </w:rPr>
        <w:t xml:space="preserve">текущего года </w:t>
      </w:r>
      <w:r w:rsidRPr="00F87197">
        <w:rPr>
          <w:sz w:val="28"/>
          <w:szCs w:val="28"/>
        </w:rPr>
        <w:t>многодетные семьи продолжают получать ежемесячное пособие в связи с рождением и воспитанием ребёнка при незначительном превышении критериев по уровню дохода. Речь идет о случаях, когда среднедушевой доход многодетной семьи превысил региональный прожиточный минимум в пределах 10%. Согласно новым правилам, такие семьи продолжают получать единое пособие в размере 50% детского прожиточного минимума, установленного в регионе.</w:t>
      </w:r>
    </w:p>
    <w:p w14:paraId="161676CD" w14:textId="442383C9" w:rsidR="00645B6E" w:rsidRPr="001B54CC" w:rsidRDefault="00F87197" w:rsidP="00F87197">
      <w:pPr>
        <w:pStyle w:val="a5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F87197">
        <w:rPr>
          <w:sz w:val="28"/>
          <w:szCs w:val="28"/>
        </w:rPr>
        <w:t xml:space="preserve">Новый порядок распространяется на правоотношения, возникшие с 1 января 2026 года. </w:t>
      </w:r>
    </w:p>
    <w:sectPr w:rsidR="00645B6E" w:rsidRPr="001B54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91CD3"/>
    <w:multiLevelType w:val="multilevel"/>
    <w:tmpl w:val="2312D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681C85"/>
    <w:multiLevelType w:val="hybridMultilevel"/>
    <w:tmpl w:val="B7060E2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24390C"/>
    <w:multiLevelType w:val="multilevel"/>
    <w:tmpl w:val="A3F8F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E6475F"/>
    <w:multiLevelType w:val="multilevel"/>
    <w:tmpl w:val="85129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932D82"/>
    <w:multiLevelType w:val="hybridMultilevel"/>
    <w:tmpl w:val="21EE19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7AA5834"/>
    <w:multiLevelType w:val="multilevel"/>
    <w:tmpl w:val="08BC9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1156E6"/>
    <w:multiLevelType w:val="multilevel"/>
    <w:tmpl w:val="0DE20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F0229F"/>
    <w:multiLevelType w:val="multilevel"/>
    <w:tmpl w:val="BE28B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AD715D"/>
    <w:multiLevelType w:val="multilevel"/>
    <w:tmpl w:val="73E8F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3E7F77"/>
    <w:multiLevelType w:val="multilevel"/>
    <w:tmpl w:val="8F02A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000539"/>
    <w:multiLevelType w:val="hybridMultilevel"/>
    <w:tmpl w:val="F84412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9175D27"/>
    <w:multiLevelType w:val="hybridMultilevel"/>
    <w:tmpl w:val="E33633A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F023750"/>
    <w:multiLevelType w:val="hybridMultilevel"/>
    <w:tmpl w:val="842890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FCD28E8"/>
    <w:multiLevelType w:val="multilevel"/>
    <w:tmpl w:val="EA265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A77ACC"/>
    <w:multiLevelType w:val="multilevel"/>
    <w:tmpl w:val="897A9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2B3A4F"/>
    <w:multiLevelType w:val="multilevel"/>
    <w:tmpl w:val="39222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22E3B96"/>
    <w:multiLevelType w:val="hybridMultilevel"/>
    <w:tmpl w:val="54E67F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7B730B5"/>
    <w:multiLevelType w:val="multilevel"/>
    <w:tmpl w:val="880A6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B295E11"/>
    <w:multiLevelType w:val="multilevel"/>
    <w:tmpl w:val="E8D0F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EE461B5"/>
    <w:multiLevelType w:val="multilevel"/>
    <w:tmpl w:val="726AB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E0454D"/>
    <w:multiLevelType w:val="multilevel"/>
    <w:tmpl w:val="D9947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27F519E"/>
    <w:multiLevelType w:val="multilevel"/>
    <w:tmpl w:val="D6F2A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8AA691B"/>
    <w:multiLevelType w:val="hybridMultilevel"/>
    <w:tmpl w:val="EF7638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17"/>
  </w:num>
  <w:num w:numId="4">
    <w:abstractNumId w:val="4"/>
  </w:num>
  <w:num w:numId="5">
    <w:abstractNumId w:val="1"/>
  </w:num>
  <w:num w:numId="6">
    <w:abstractNumId w:val="21"/>
  </w:num>
  <w:num w:numId="7">
    <w:abstractNumId w:val="14"/>
  </w:num>
  <w:num w:numId="8">
    <w:abstractNumId w:val="9"/>
  </w:num>
  <w:num w:numId="9">
    <w:abstractNumId w:val="11"/>
  </w:num>
  <w:num w:numId="10">
    <w:abstractNumId w:val="16"/>
  </w:num>
  <w:num w:numId="11">
    <w:abstractNumId w:val="2"/>
  </w:num>
  <w:num w:numId="12">
    <w:abstractNumId w:val="13"/>
  </w:num>
  <w:num w:numId="13">
    <w:abstractNumId w:val="15"/>
  </w:num>
  <w:num w:numId="14">
    <w:abstractNumId w:val="8"/>
  </w:num>
  <w:num w:numId="15">
    <w:abstractNumId w:val="22"/>
  </w:num>
  <w:num w:numId="16">
    <w:abstractNumId w:val="5"/>
  </w:num>
  <w:num w:numId="17">
    <w:abstractNumId w:val="0"/>
  </w:num>
  <w:num w:numId="18">
    <w:abstractNumId w:val="18"/>
  </w:num>
  <w:num w:numId="19">
    <w:abstractNumId w:val="12"/>
  </w:num>
  <w:num w:numId="20">
    <w:abstractNumId w:val="10"/>
  </w:num>
  <w:num w:numId="21">
    <w:abstractNumId w:val="6"/>
  </w:num>
  <w:num w:numId="22">
    <w:abstractNumId w:val="19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AF8"/>
    <w:rsid w:val="00045C93"/>
    <w:rsid w:val="001B54CC"/>
    <w:rsid w:val="002C1788"/>
    <w:rsid w:val="00443819"/>
    <w:rsid w:val="00444EDD"/>
    <w:rsid w:val="00484441"/>
    <w:rsid w:val="00645B6E"/>
    <w:rsid w:val="00676BDA"/>
    <w:rsid w:val="006D0A06"/>
    <w:rsid w:val="007A199F"/>
    <w:rsid w:val="007D3D0B"/>
    <w:rsid w:val="00813CCD"/>
    <w:rsid w:val="00895F10"/>
    <w:rsid w:val="008C29D5"/>
    <w:rsid w:val="00A93B3B"/>
    <w:rsid w:val="00BB5F80"/>
    <w:rsid w:val="00BC7156"/>
    <w:rsid w:val="00CA0001"/>
    <w:rsid w:val="00E14AF8"/>
    <w:rsid w:val="00E43C4F"/>
    <w:rsid w:val="00ED41A3"/>
    <w:rsid w:val="00F13835"/>
    <w:rsid w:val="00F8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92376"/>
  <w15:chartTrackingRefBased/>
  <w15:docId w15:val="{6B2237B3-ACC0-4C57-BE2E-3FB240ECE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4A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14AF8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6D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6D0A06"/>
    <w:pPr>
      <w:ind w:left="720"/>
      <w:contextualSpacing/>
    </w:pPr>
  </w:style>
  <w:style w:type="paragraph" w:customStyle="1" w:styleId="ds-markdown-paragraph">
    <w:name w:val="ds-markdown-paragraph"/>
    <w:basedOn w:val="a"/>
    <w:rsid w:val="00F13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F138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858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Козырева Мария Ивановна</dc:creator>
  <cp:keywords/>
  <dc:description/>
  <cp:lastModifiedBy>Юлич Фефелова</cp:lastModifiedBy>
  <cp:revision>2</cp:revision>
  <cp:lastPrinted>2024-06-27T12:17:00Z</cp:lastPrinted>
  <dcterms:created xsi:type="dcterms:W3CDTF">2026-05-07T06:44:00Z</dcterms:created>
  <dcterms:modified xsi:type="dcterms:W3CDTF">2026-05-07T06:44:00Z</dcterms:modified>
</cp:coreProperties>
</file>