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24AD" w14:textId="77777777" w:rsidR="003B5EC8" w:rsidRPr="003B5EC8" w:rsidRDefault="003B5EC8" w:rsidP="003B5EC8">
      <w:r w:rsidRPr="003B5EC8">
        <w:t xml:space="preserve">СОВЕТ НАРОДНЫХ ДЕПУТАТОВ ДЕВИЦКОГО СЕЛЬСКОГО ПОСЕЛЕНИЯ СЕМИЛУКСКОГО МУНИЦИПАЛЬНОГО РАЙОНА ВОРОНЕЖСКОЙ ОБЛАСТИ </w:t>
      </w:r>
    </w:p>
    <w:p w14:paraId="7D180325" w14:textId="77777777" w:rsidR="003B5EC8" w:rsidRPr="003B5EC8" w:rsidRDefault="003B5EC8" w:rsidP="003B5EC8">
      <w:r w:rsidRPr="003B5EC8">
        <w:t xml:space="preserve">IV СОЗЫВА </w:t>
      </w:r>
    </w:p>
    <w:p w14:paraId="1D3D9DDA" w14:textId="77777777" w:rsidR="003B5EC8" w:rsidRPr="003B5EC8" w:rsidRDefault="003B5EC8" w:rsidP="003B5EC8">
      <w:r w:rsidRPr="003B5EC8">
        <w:t xml:space="preserve">  </w:t>
      </w:r>
    </w:p>
    <w:p w14:paraId="5FDD6DF7" w14:textId="77777777" w:rsidR="003B5EC8" w:rsidRPr="003B5EC8" w:rsidRDefault="003B5EC8" w:rsidP="003B5EC8">
      <w:r w:rsidRPr="003B5EC8">
        <w:t xml:space="preserve">РЕШЕНИЕ </w:t>
      </w:r>
    </w:p>
    <w:p w14:paraId="4CD0784B" w14:textId="77777777" w:rsidR="003B5EC8" w:rsidRPr="003B5EC8" w:rsidRDefault="003B5EC8" w:rsidP="003B5EC8">
      <w:r w:rsidRPr="003B5EC8">
        <w:t xml:space="preserve">  </w:t>
      </w:r>
    </w:p>
    <w:p w14:paraId="74A3ADBC" w14:textId="77777777" w:rsidR="003B5EC8" w:rsidRPr="003B5EC8" w:rsidRDefault="003B5EC8" w:rsidP="003B5EC8">
      <w:r w:rsidRPr="003B5EC8">
        <w:t xml:space="preserve">от 27.07.2022 г. № 87 </w:t>
      </w:r>
    </w:p>
    <w:p w14:paraId="464CF2FE" w14:textId="77777777" w:rsidR="003B5EC8" w:rsidRPr="003B5EC8" w:rsidRDefault="003B5EC8" w:rsidP="003B5EC8">
      <w:r w:rsidRPr="003B5EC8">
        <w:t xml:space="preserve">с. Девица </w:t>
      </w:r>
    </w:p>
    <w:p w14:paraId="1112D11E" w14:textId="77777777" w:rsidR="003B5EC8" w:rsidRPr="003B5EC8" w:rsidRDefault="003B5EC8" w:rsidP="003B5EC8">
      <w:r w:rsidRPr="003B5EC8">
        <w:t xml:space="preserve">  </w:t>
      </w:r>
    </w:p>
    <w:p w14:paraId="19ED3362" w14:textId="77777777" w:rsidR="003B5EC8" w:rsidRPr="003B5EC8" w:rsidRDefault="003B5EC8" w:rsidP="003B5EC8">
      <w:r w:rsidRPr="003B5EC8">
        <w:t xml:space="preserve">Об утверждении порядка подготовки и внесения </w:t>
      </w:r>
    </w:p>
    <w:p w14:paraId="3BD8F504" w14:textId="77777777" w:rsidR="003B5EC8" w:rsidRPr="003B5EC8" w:rsidRDefault="003B5EC8" w:rsidP="003B5EC8">
      <w:r w:rsidRPr="003B5EC8">
        <w:t xml:space="preserve">в Совет народных депутатов Девицкого сельского </w:t>
      </w:r>
    </w:p>
    <w:p w14:paraId="0D3C800F" w14:textId="77777777" w:rsidR="003B5EC8" w:rsidRPr="003B5EC8" w:rsidRDefault="003B5EC8" w:rsidP="003B5EC8">
      <w:r w:rsidRPr="003B5EC8">
        <w:t xml:space="preserve">поселения Семилукского муниципального района </w:t>
      </w:r>
    </w:p>
    <w:p w14:paraId="65097E9D" w14:textId="77777777" w:rsidR="003B5EC8" w:rsidRPr="003B5EC8" w:rsidRDefault="003B5EC8" w:rsidP="003B5EC8">
      <w:r w:rsidRPr="003B5EC8">
        <w:t xml:space="preserve">Воронежской области проектов муниципальных правовых актов </w:t>
      </w:r>
    </w:p>
    <w:p w14:paraId="384B2B98" w14:textId="77777777" w:rsidR="003B5EC8" w:rsidRPr="003B5EC8" w:rsidRDefault="003B5EC8" w:rsidP="003B5EC8">
      <w:r w:rsidRPr="003B5EC8">
        <w:t xml:space="preserve">  </w:t>
      </w:r>
    </w:p>
    <w:p w14:paraId="36D448E6" w14:textId="77777777" w:rsidR="003B5EC8" w:rsidRPr="003B5EC8" w:rsidRDefault="003B5EC8" w:rsidP="003B5EC8">
      <w:r w:rsidRPr="003B5EC8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Девицкого сельского поселения Совет народных депутатов Девицкого сельского поселения решил: </w:t>
      </w:r>
    </w:p>
    <w:p w14:paraId="08FD81DD" w14:textId="77777777" w:rsidR="003B5EC8" w:rsidRPr="003B5EC8" w:rsidRDefault="003B5EC8" w:rsidP="003B5EC8">
      <w:r w:rsidRPr="003B5EC8">
        <w:t xml:space="preserve">1. Утвердить Порядок подготовки и внесения в Совет народных депутатов Девицкого сельского поселения проектов муниципальных правовых актов. </w:t>
      </w:r>
    </w:p>
    <w:p w14:paraId="006BBAC1" w14:textId="77777777" w:rsidR="003B5EC8" w:rsidRPr="003B5EC8" w:rsidRDefault="003B5EC8" w:rsidP="003B5EC8">
      <w:r w:rsidRPr="003B5EC8">
        <w:t xml:space="preserve">2. Настоящее решение вступает в силу после его официального обнародования. </w:t>
      </w:r>
    </w:p>
    <w:p w14:paraId="3FE82BD2" w14:textId="77777777" w:rsidR="003B5EC8" w:rsidRPr="003B5EC8" w:rsidRDefault="003B5EC8" w:rsidP="003B5EC8">
      <w:r w:rsidRPr="003B5EC8">
        <w:t xml:space="preserve">3. Контроль за исполнением настоящего решения возложить на главу Девицкого сельского поселения Сорокина С.В. </w:t>
      </w:r>
    </w:p>
    <w:p w14:paraId="48E5E97D" w14:textId="77777777" w:rsidR="003B5EC8" w:rsidRPr="003B5EC8" w:rsidRDefault="003B5EC8" w:rsidP="003B5EC8">
      <w:r w:rsidRPr="003B5EC8">
        <w:t xml:space="preserve">  </w:t>
      </w:r>
    </w:p>
    <w:p w14:paraId="373B2951" w14:textId="77777777" w:rsidR="003B5EC8" w:rsidRPr="003B5EC8" w:rsidRDefault="003B5EC8" w:rsidP="003B5EC8">
      <w:r w:rsidRPr="003B5EC8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3B5EC8" w:rsidRPr="003B5EC8" w14:paraId="1A235B6E" w14:textId="77777777" w:rsidTr="003B5EC8">
        <w:tc>
          <w:tcPr>
            <w:tcW w:w="0" w:type="auto"/>
            <w:vAlign w:val="center"/>
            <w:hideMark/>
          </w:tcPr>
          <w:p w14:paraId="73ACD826" w14:textId="77777777" w:rsidR="003B5EC8" w:rsidRPr="003B5EC8" w:rsidRDefault="003B5EC8" w:rsidP="003B5EC8">
            <w:r w:rsidRPr="003B5EC8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8ED0DD5" w14:textId="77777777" w:rsidR="003B5EC8" w:rsidRPr="003B5EC8" w:rsidRDefault="003B5EC8" w:rsidP="003B5EC8">
            <w:r w:rsidRPr="003B5EC8">
              <w:t xml:space="preserve">С.В. Сорокин </w:t>
            </w:r>
          </w:p>
          <w:p w14:paraId="4938911A" w14:textId="77777777" w:rsidR="003B5EC8" w:rsidRPr="003B5EC8" w:rsidRDefault="003B5EC8" w:rsidP="003B5EC8">
            <w:r w:rsidRPr="003B5EC8">
              <w:t xml:space="preserve">  </w:t>
            </w:r>
          </w:p>
        </w:tc>
      </w:tr>
      <w:tr w:rsidR="003B5EC8" w:rsidRPr="003B5EC8" w14:paraId="49FB9AB2" w14:textId="77777777" w:rsidTr="003B5EC8">
        <w:tc>
          <w:tcPr>
            <w:tcW w:w="0" w:type="auto"/>
            <w:vAlign w:val="center"/>
            <w:hideMark/>
          </w:tcPr>
          <w:p w14:paraId="59773B4A" w14:textId="77777777" w:rsidR="003B5EC8" w:rsidRPr="003B5EC8" w:rsidRDefault="003B5EC8" w:rsidP="003B5EC8">
            <w:r w:rsidRPr="003B5EC8">
              <w:t xml:space="preserve">  </w:t>
            </w:r>
          </w:p>
          <w:p w14:paraId="4E2A65CA" w14:textId="77777777" w:rsidR="003B5EC8" w:rsidRPr="003B5EC8" w:rsidRDefault="003B5EC8" w:rsidP="003B5EC8">
            <w:r w:rsidRPr="003B5EC8">
              <w:t xml:space="preserve">Председатель Совета народных депутатов Девицкого сельского поселения </w:t>
            </w:r>
          </w:p>
          <w:p w14:paraId="4B8FE367" w14:textId="77777777" w:rsidR="003B5EC8" w:rsidRPr="003B5EC8" w:rsidRDefault="003B5EC8" w:rsidP="003B5EC8">
            <w:r w:rsidRPr="003B5EC8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A13CB45" w14:textId="77777777" w:rsidR="003B5EC8" w:rsidRPr="003B5EC8" w:rsidRDefault="003B5EC8" w:rsidP="003B5EC8">
            <w:r w:rsidRPr="003B5EC8">
              <w:t xml:space="preserve">  </w:t>
            </w:r>
          </w:p>
          <w:p w14:paraId="146A02A4" w14:textId="77777777" w:rsidR="003B5EC8" w:rsidRPr="003B5EC8" w:rsidRDefault="003B5EC8" w:rsidP="003B5EC8">
            <w:r w:rsidRPr="003B5EC8">
              <w:t xml:space="preserve">  </w:t>
            </w:r>
          </w:p>
          <w:p w14:paraId="41F4089F" w14:textId="77777777" w:rsidR="003B5EC8" w:rsidRPr="003B5EC8" w:rsidRDefault="003B5EC8" w:rsidP="003B5EC8">
            <w:r w:rsidRPr="003B5EC8">
              <w:t xml:space="preserve">В.Н. Домаева </w:t>
            </w:r>
          </w:p>
        </w:tc>
      </w:tr>
    </w:tbl>
    <w:p w14:paraId="546A7DD2" w14:textId="77777777" w:rsidR="003B5EC8" w:rsidRPr="003B5EC8" w:rsidRDefault="003B5EC8" w:rsidP="003B5EC8">
      <w:r w:rsidRPr="003B5EC8">
        <w:t xml:space="preserve">  </w:t>
      </w:r>
    </w:p>
    <w:p w14:paraId="1469D55B" w14:textId="77777777" w:rsidR="003B5EC8" w:rsidRPr="003B5EC8" w:rsidRDefault="003B5EC8" w:rsidP="003B5EC8"/>
    <w:p w14:paraId="3B2AC566" w14:textId="77777777" w:rsidR="003B5EC8" w:rsidRPr="003B5EC8" w:rsidRDefault="003B5EC8" w:rsidP="003B5EC8">
      <w:r w:rsidRPr="003B5EC8">
        <w:t xml:space="preserve">  </w:t>
      </w:r>
    </w:p>
    <w:p w14:paraId="72E39C83" w14:textId="77777777" w:rsidR="003B5EC8" w:rsidRPr="003B5EC8" w:rsidRDefault="003B5EC8" w:rsidP="003B5EC8">
      <w:r w:rsidRPr="003B5EC8">
        <w:t xml:space="preserve">  </w:t>
      </w:r>
    </w:p>
    <w:p w14:paraId="20F85237" w14:textId="77777777" w:rsidR="003B5EC8" w:rsidRPr="003B5EC8" w:rsidRDefault="003B5EC8" w:rsidP="003B5EC8">
      <w:r w:rsidRPr="003B5EC8">
        <w:lastRenderedPageBreak/>
        <w:t xml:space="preserve">Приложение </w:t>
      </w:r>
    </w:p>
    <w:p w14:paraId="7176CEEF" w14:textId="77777777" w:rsidR="003B5EC8" w:rsidRPr="003B5EC8" w:rsidRDefault="003B5EC8" w:rsidP="003B5EC8">
      <w:r w:rsidRPr="003B5EC8">
        <w:t xml:space="preserve">к решению Совета народных депутатов </w:t>
      </w:r>
    </w:p>
    <w:p w14:paraId="75EDA78C" w14:textId="77777777" w:rsidR="003B5EC8" w:rsidRPr="003B5EC8" w:rsidRDefault="003B5EC8" w:rsidP="003B5EC8">
      <w:r w:rsidRPr="003B5EC8">
        <w:t xml:space="preserve">Девицкого сельского поселения </w:t>
      </w:r>
    </w:p>
    <w:p w14:paraId="3941A876" w14:textId="77777777" w:rsidR="003B5EC8" w:rsidRPr="003B5EC8" w:rsidRDefault="003B5EC8" w:rsidP="003B5EC8">
      <w:r w:rsidRPr="003B5EC8">
        <w:t xml:space="preserve">от 27.07.2022 года № 87 </w:t>
      </w:r>
    </w:p>
    <w:p w14:paraId="26E8816C" w14:textId="77777777" w:rsidR="003B5EC8" w:rsidRPr="003B5EC8" w:rsidRDefault="003B5EC8" w:rsidP="003B5EC8">
      <w:r w:rsidRPr="003B5EC8">
        <w:t xml:space="preserve">  </w:t>
      </w:r>
    </w:p>
    <w:p w14:paraId="40B9DBCF" w14:textId="77777777" w:rsidR="003B5EC8" w:rsidRPr="003B5EC8" w:rsidRDefault="003B5EC8" w:rsidP="003B5EC8">
      <w:r w:rsidRPr="003B5EC8">
        <w:t xml:space="preserve">  </w:t>
      </w:r>
    </w:p>
    <w:p w14:paraId="35326A4B" w14:textId="77777777" w:rsidR="003B5EC8" w:rsidRPr="003B5EC8" w:rsidRDefault="003B5EC8" w:rsidP="003B5EC8">
      <w:r w:rsidRPr="003B5EC8">
        <w:t xml:space="preserve">ПОРЯДОК </w:t>
      </w:r>
    </w:p>
    <w:p w14:paraId="6A248DC5" w14:textId="77777777" w:rsidR="003B5EC8" w:rsidRPr="003B5EC8" w:rsidRDefault="003B5EC8" w:rsidP="003B5EC8">
      <w:r w:rsidRPr="003B5EC8">
        <w:t xml:space="preserve">ПОДГОТОВКИ И ВНЕСЕНИЯ В СОВЕТ НАРОДНЫХ ДЕПУТАТОВ ДЕВИЦКОГО СЕЛЬСКОГО ПОСЕЛЕНИЯ СЕМИЛУКСКОГО МУНИЦИПАЛЬНОГО РАЙОНА ВОРОНЕЖСКОЙ ОБЛАСТИ </w:t>
      </w:r>
    </w:p>
    <w:p w14:paraId="175FA632" w14:textId="77777777" w:rsidR="003B5EC8" w:rsidRPr="003B5EC8" w:rsidRDefault="003B5EC8" w:rsidP="003B5EC8">
      <w:r w:rsidRPr="003B5EC8">
        <w:t xml:space="preserve">ПРОЕКТОВ МУНИЦИПАЛЬНЫХ ПРАВОВЫХ АКТОВ </w:t>
      </w:r>
    </w:p>
    <w:p w14:paraId="4B7787A8" w14:textId="77777777" w:rsidR="003B5EC8" w:rsidRPr="003B5EC8" w:rsidRDefault="003B5EC8" w:rsidP="003B5EC8">
      <w:r w:rsidRPr="003B5EC8">
        <w:t xml:space="preserve">  </w:t>
      </w:r>
    </w:p>
    <w:p w14:paraId="439C1A6A" w14:textId="77777777" w:rsidR="003B5EC8" w:rsidRPr="003B5EC8" w:rsidRDefault="003B5EC8" w:rsidP="003B5EC8">
      <w:r w:rsidRPr="003B5EC8">
        <w:t xml:space="preserve">Настоящий Порядок определяет порядок подготовки и внесения проектов муниципальных правовых актов в Совет народных депутатов Девицкого сельского поселения Семилукского муниципального района Воронежской области (далее – Совет народных депутатов), устанавливает перечень прилагаемых к ним документов. </w:t>
      </w:r>
    </w:p>
    <w:p w14:paraId="56AE1AF0" w14:textId="77777777" w:rsidR="003B5EC8" w:rsidRPr="003B5EC8" w:rsidRDefault="003B5EC8" w:rsidP="003B5EC8">
      <w:r w:rsidRPr="003B5EC8">
        <w:t xml:space="preserve">В настоящем Порядке применяется следующие понятия: </w:t>
      </w:r>
    </w:p>
    <w:p w14:paraId="704C5F7F" w14:textId="77777777" w:rsidR="003B5EC8" w:rsidRPr="003B5EC8" w:rsidRDefault="003B5EC8" w:rsidP="003B5EC8">
      <w:r w:rsidRPr="003B5EC8">
        <w:t xml:space="preserve">Муниципальный правовой акт - решение, принятое непосредственно населением Девицкого сельского поселения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а также по иным вопросам, отнесенным уставом Девицкого сельского поселения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Девицкого сельского поселения, устанавливающие либо изменяющие общеобязательные правила или имеющие индивидуальный характер; </w:t>
      </w:r>
    </w:p>
    <w:p w14:paraId="3CF88412" w14:textId="77777777" w:rsidR="003B5EC8" w:rsidRPr="003B5EC8" w:rsidRDefault="003B5EC8" w:rsidP="003B5EC8">
      <w:r w:rsidRPr="003B5EC8">
        <w:t xml:space="preserve">Муниципальный нормативный правовой акт - официальный письменный документ, принятый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Девицкого сельского поселения, а также самим актом. </w:t>
      </w:r>
    </w:p>
    <w:p w14:paraId="24EF86F9" w14:textId="77777777" w:rsidR="003B5EC8" w:rsidRPr="003B5EC8" w:rsidRDefault="003B5EC8" w:rsidP="003B5EC8">
      <w:r w:rsidRPr="003B5EC8">
        <w:t xml:space="preserve">  </w:t>
      </w:r>
    </w:p>
    <w:p w14:paraId="1419CF88" w14:textId="77777777" w:rsidR="003B5EC8" w:rsidRPr="003B5EC8" w:rsidRDefault="003B5EC8" w:rsidP="003B5EC8">
      <w:r w:rsidRPr="003B5EC8">
        <w:t xml:space="preserve">Глава 1. ОБЩИЕ ПОЛОЖЕНИЯ </w:t>
      </w:r>
    </w:p>
    <w:p w14:paraId="3D3B5C6A" w14:textId="77777777" w:rsidR="003B5EC8" w:rsidRPr="003B5EC8" w:rsidRDefault="003B5EC8" w:rsidP="003B5EC8">
      <w:r w:rsidRPr="003B5EC8">
        <w:t xml:space="preserve">  </w:t>
      </w:r>
    </w:p>
    <w:p w14:paraId="29551757" w14:textId="77777777" w:rsidR="003B5EC8" w:rsidRPr="003B5EC8" w:rsidRDefault="003B5EC8" w:rsidP="003B5EC8">
      <w:r w:rsidRPr="003B5EC8">
        <w:t xml:space="preserve">1.            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депутатов, определенным статьей 31 Устава Девицкого сельского поселения. </w:t>
      </w:r>
    </w:p>
    <w:p w14:paraId="406D2D5C" w14:textId="77777777" w:rsidR="003B5EC8" w:rsidRPr="003B5EC8" w:rsidRDefault="003B5EC8" w:rsidP="003B5EC8">
      <w:r w:rsidRPr="003B5EC8">
        <w:t xml:space="preserve">2.            Правотворческая инициатива реализуется: </w:t>
      </w:r>
    </w:p>
    <w:p w14:paraId="37720A93" w14:textId="77777777" w:rsidR="003B5EC8" w:rsidRPr="003B5EC8" w:rsidRDefault="003B5EC8" w:rsidP="003B5EC8">
      <w:r w:rsidRPr="003B5EC8">
        <w:lastRenderedPageBreak/>
        <w:t xml:space="preserve">1)           путем внесения в Совет народных депутатов проектов муниципальных правовых актов, принятие которых относится к компетенции Совета народных депутатов; </w:t>
      </w:r>
    </w:p>
    <w:p w14:paraId="2D0C6F50" w14:textId="77777777" w:rsidR="003B5EC8" w:rsidRPr="003B5EC8" w:rsidRDefault="003B5EC8" w:rsidP="003B5EC8">
      <w:r w:rsidRPr="003B5EC8">
        <w:t xml:space="preserve">2)           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 </w:t>
      </w:r>
    </w:p>
    <w:p w14:paraId="51171598" w14:textId="77777777" w:rsidR="003B5EC8" w:rsidRPr="003B5EC8" w:rsidRDefault="003B5EC8" w:rsidP="003B5EC8">
      <w:r w:rsidRPr="003B5EC8">
        <w:t xml:space="preserve">3)           путем внесения в Совет народных депутатов информации, рассматриваемой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Девицкого сельского поселения полномочий по решению вопросов местного значения. </w:t>
      </w:r>
    </w:p>
    <w:p w14:paraId="7DA457A2" w14:textId="77777777" w:rsidR="003B5EC8" w:rsidRPr="003B5EC8" w:rsidRDefault="003B5EC8" w:rsidP="003B5EC8">
      <w:r w:rsidRPr="003B5EC8">
        <w:t xml:space="preserve">  </w:t>
      </w:r>
    </w:p>
    <w:p w14:paraId="24C2E5E1" w14:textId="77777777" w:rsidR="003B5EC8" w:rsidRPr="003B5EC8" w:rsidRDefault="003B5EC8" w:rsidP="003B5EC8">
      <w:r w:rsidRPr="003B5EC8">
        <w:t xml:space="preserve">Глава 2. ПОРЯДОК ПОДГОТОВКИ И ВНЕСЕНИЯ ПРОЕКТОВ МУНИЦИПАЛЬНЫХ ПРАВОВЫХ АКТОВ В СОВЕТ НАРОДНЫХ ДЕПУТАТОВ </w:t>
      </w:r>
    </w:p>
    <w:p w14:paraId="63F99E4F" w14:textId="77777777" w:rsidR="003B5EC8" w:rsidRPr="003B5EC8" w:rsidRDefault="003B5EC8" w:rsidP="003B5EC8">
      <w:r w:rsidRPr="003B5EC8">
        <w:t xml:space="preserve">  </w:t>
      </w:r>
    </w:p>
    <w:p w14:paraId="7A3B3807" w14:textId="77777777" w:rsidR="003B5EC8" w:rsidRPr="003B5EC8" w:rsidRDefault="003B5EC8" w:rsidP="003B5EC8">
      <w:r w:rsidRPr="003B5EC8">
        <w:t xml:space="preserve">1.            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 </w:t>
      </w:r>
    </w:p>
    <w:p w14:paraId="4CE163FF" w14:textId="77777777" w:rsidR="003B5EC8" w:rsidRPr="003B5EC8" w:rsidRDefault="003B5EC8" w:rsidP="003B5EC8">
      <w:r w:rsidRPr="003B5EC8">
        <w:t xml:space="preserve">Для подготовки проекта правового акта решением Совета народных депутатов, муниципальным правовым актом может быть создана 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 </w:t>
      </w:r>
    </w:p>
    <w:p w14:paraId="7DC6066C" w14:textId="77777777" w:rsidR="003B5EC8" w:rsidRPr="003B5EC8" w:rsidRDefault="003B5EC8" w:rsidP="003B5EC8">
      <w:r w:rsidRPr="003B5EC8">
        <w:t xml:space="preserve">2.            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 </w:t>
      </w:r>
    </w:p>
    <w:p w14:paraId="30F166CE" w14:textId="77777777" w:rsidR="003B5EC8" w:rsidRPr="003B5EC8" w:rsidRDefault="003B5EC8" w:rsidP="003B5EC8">
      <w:r w:rsidRPr="003B5EC8">
        <w:t xml:space="preserve"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 </w:t>
      </w:r>
    </w:p>
    <w:p w14:paraId="3801B332" w14:textId="77777777" w:rsidR="003B5EC8" w:rsidRPr="003B5EC8" w:rsidRDefault="003B5EC8" w:rsidP="003B5EC8">
      <w:r w:rsidRPr="003B5EC8">
        <w:t xml:space="preserve">Проект нормативного правового акта и все прилагаемые к нему документы, должны быть подписаны их разработчиками. </w:t>
      </w:r>
    </w:p>
    <w:p w14:paraId="34444E25" w14:textId="77777777" w:rsidR="003B5EC8" w:rsidRPr="003B5EC8" w:rsidRDefault="003B5EC8" w:rsidP="003B5EC8">
      <w:r w:rsidRPr="003B5EC8">
        <w:t xml:space="preserve">Визы (подписи разработчиков) проставляются на обратной стороне листа, содержащего текст проекта правового акта. </w:t>
      </w:r>
    </w:p>
    <w:p w14:paraId="3B76B822" w14:textId="77777777" w:rsidR="003B5EC8" w:rsidRPr="003B5EC8" w:rsidRDefault="003B5EC8" w:rsidP="003B5EC8">
      <w:r w:rsidRPr="003B5EC8">
        <w:t xml:space="preserve">З. Проект нормативного правового акта, внесенный в Совет в порядке правотворческой инициативы, представляется вместе с пояснительной запиской, в которой содержится: </w:t>
      </w:r>
    </w:p>
    <w:p w14:paraId="5482D042" w14:textId="77777777" w:rsidR="003B5EC8" w:rsidRPr="003B5EC8" w:rsidRDefault="003B5EC8" w:rsidP="003B5EC8">
      <w:r w:rsidRPr="003B5EC8">
        <w:t xml:space="preserve">1) текст проекта решения; </w:t>
      </w:r>
    </w:p>
    <w:p w14:paraId="397C60FF" w14:textId="77777777" w:rsidR="003B5EC8" w:rsidRPr="003B5EC8" w:rsidRDefault="003B5EC8" w:rsidP="003B5EC8">
      <w:r w:rsidRPr="003B5EC8">
        <w:t xml:space="preserve">2) перечень решений Совета депутатов, подлежащих признанию утратившими силу, приостановлению, изменению; </w:t>
      </w:r>
    </w:p>
    <w:p w14:paraId="73A1FB7D" w14:textId="77777777" w:rsidR="003B5EC8" w:rsidRPr="003B5EC8" w:rsidRDefault="003B5EC8" w:rsidP="003B5EC8">
      <w:r w:rsidRPr="003B5EC8">
        <w:t xml:space="preserve">3) финансово-экономическое обоснование проекта решения (в случае принятия решений, реализация которых требует материальных и иных затрат); </w:t>
      </w:r>
    </w:p>
    <w:p w14:paraId="2839D6FC" w14:textId="77777777" w:rsidR="003B5EC8" w:rsidRPr="003B5EC8" w:rsidRDefault="003B5EC8" w:rsidP="003B5EC8">
      <w:r w:rsidRPr="003B5EC8">
        <w:lastRenderedPageBreak/>
        <w:t xml:space="preserve">4) приложения, имеющие отношение к проекту решения. </w:t>
      </w:r>
    </w:p>
    <w:p w14:paraId="4DF93CAA" w14:textId="77777777" w:rsidR="003B5EC8" w:rsidRPr="003B5EC8" w:rsidRDefault="003B5EC8" w:rsidP="003B5EC8">
      <w:r w:rsidRPr="003B5EC8">
        <w:t xml:space="preserve">4.                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 </w:t>
      </w:r>
    </w:p>
    <w:p w14:paraId="6D992BA8" w14:textId="77777777" w:rsidR="003B5EC8" w:rsidRPr="003B5EC8" w:rsidRDefault="003B5EC8" w:rsidP="003B5EC8">
      <w:r w:rsidRPr="003B5EC8">
        <w:t xml:space="preserve">5.            Проекты муниципальных правовых актов, направленные в Совет народных депутатов либо подготовленные по поручению главы Девицкого сельского поселения, подлежат предварительному рассмотрению постоянной комиссией (иным органом Совета народных депутатов) в соответствии с полномочиями комиссии. </w:t>
      </w:r>
    </w:p>
    <w:p w14:paraId="282CCD6F" w14:textId="77777777" w:rsidR="003B5EC8" w:rsidRPr="003B5EC8" w:rsidRDefault="003B5EC8" w:rsidP="003B5EC8">
      <w:r w:rsidRPr="003B5EC8">
        <w:t xml:space="preserve">Проекты нормативных правовых актов, внесенные в Совет подлежат рассмотрению в комиссиях в соответствии с Регламентом Совета народных депутатов, утвержденным решением Совета народных депутатов Девицкого сельского поселения от 26.09.2020 года № 1 (далее – Регламент Совета народных депутатов). </w:t>
      </w:r>
    </w:p>
    <w:p w14:paraId="59D1E979" w14:textId="77777777" w:rsidR="003B5EC8" w:rsidRPr="003B5EC8" w:rsidRDefault="003B5EC8" w:rsidP="003B5EC8">
      <w:r w:rsidRPr="003B5EC8">
        <w:t xml:space="preserve">6.            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 </w:t>
      </w:r>
    </w:p>
    <w:p w14:paraId="64F6B21A" w14:textId="77777777" w:rsidR="003B5EC8" w:rsidRPr="003B5EC8" w:rsidRDefault="003B5EC8" w:rsidP="003B5EC8">
      <w:r w:rsidRPr="003B5EC8">
        <w:t xml:space="preserve">Вместе с проектом муниципального правового акта и документами могут быть представлены иные имеющие к проекту отношение материалы. </w:t>
      </w:r>
    </w:p>
    <w:p w14:paraId="671B85E8" w14:textId="77777777" w:rsidR="003B5EC8" w:rsidRPr="003B5EC8" w:rsidRDefault="003B5EC8" w:rsidP="003B5EC8">
      <w:r w:rsidRPr="003B5EC8">
        <w:t xml:space="preserve">7.            Проект муниципального правового акта, прилагающиеся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 </w:t>
      </w:r>
    </w:p>
    <w:p w14:paraId="25ECF5CA" w14:textId="77777777" w:rsidR="003B5EC8" w:rsidRPr="003B5EC8" w:rsidRDefault="003B5EC8" w:rsidP="003B5EC8">
      <w:r w:rsidRPr="003B5EC8">
        <w:t xml:space="preserve"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 </w:t>
      </w:r>
    </w:p>
    <w:p w14:paraId="0E9E1E6D" w14:textId="77777777" w:rsidR="003B5EC8" w:rsidRPr="003B5EC8" w:rsidRDefault="003B5EC8" w:rsidP="003B5EC8">
      <w:r w:rsidRPr="003B5EC8">
        <w:t xml:space="preserve">8.           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 </w:t>
      </w:r>
    </w:p>
    <w:p w14:paraId="6301FF7B" w14:textId="77777777" w:rsidR="003B5EC8" w:rsidRPr="003B5EC8" w:rsidRDefault="003B5EC8" w:rsidP="003B5EC8">
      <w:r w:rsidRPr="003B5EC8">
        <w:t xml:space="preserve">9.            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 </w:t>
      </w:r>
    </w:p>
    <w:p w14:paraId="5EB30140" w14:textId="77777777" w:rsidR="003B5EC8" w:rsidRPr="003B5EC8" w:rsidRDefault="003B5EC8" w:rsidP="003B5EC8">
      <w:r w:rsidRPr="003B5EC8">
        <w:t xml:space="preserve"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 </w:t>
      </w:r>
    </w:p>
    <w:p w14:paraId="1443DFDA" w14:textId="77777777" w:rsidR="003B5EC8" w:rsidRPr="003B5EC8" w:rsidRDefault="003B5EC8" w:rsidP="003B5EC8">
      <w:r w:rsidRPr="003B5EC8">
        <w:t xml:space="preserve">10.         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 </w:t>
      </w:r>
    </w:p>
    <w:p w14:paraId="0AEF5B61" w14:textId="77777777" w:rsidR="003B5EC8" w:rsidRPr="003B5EC8" w:rsidRDefault="003B5EC8" w:rsidP="003B5EC8">
      <w:r w:rsidRPr="003B5EC8">
        <w:t xml:space="preserve">11.         После регистрации проекта глава Девицкого сельского поселения принимает одно из следующих решений: </w:t>
      </w:r>
    </w:p>
    <w:p w14:paraId="1B916006" w14:textId="77777777" w:rsidR="003B5EC8" w:rsidRPr="003B5EC8" w:rsidRDefault="003B5EC8" w:rsidP="003B5EC8">
      <w:r w:rsidRPr="003B5EC8">
        <w:t xml:space="preserve">1)           решение о принятии проекта правового акта к рассмотрению на заседании Совета народных депутатов Девицкого сельского поселения; </w:t>
      </w:r>
    </w:p>
    <w:p w14:paraId="331D7A1B" w14:textId="77777777" w:rsidR="003B5EC8" w:rsidRPr="003B5EC8" w:rsidRDefault="003B5EC8" w:rsidP="003B5EC8">
      <w:r w:rsidRPr="003B5EC8">
        <w:lastRenderedPageBreak/>
        <w:t xml:space="preserve">2)           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 </w:t>
      </w:r>
    </w:p>
    <w:p w14:paraId="0CE232EE" w14:textId="77777777" w:rsidR="003B5EC8" w:rsidRPr="003B5EC8" w:rsidRDefault="003B5EC8" w:rsidP="003B5EC8">
      <w:r w:rsidRPr="003B5EC8">
        <w:t xml:space="preserve">12.            Субъект права правотворческой инициативы вправе вновь внести проект муниципального правового акта, в отношении которого было принято решение об отказе к рассмотрению, после устранения оснований отказа в принятии его к рассмотрению. </w:t>
      </w:r>
    </w:p>
    <w:p w14:paraId="5CC8951F" w14:textId="77777777" w:rsidR="003B5EC8" w:rsidRPr="003B5EC8" w:rsidRDefault="003B5EC8" w:rsidP="003B5EC8">
      <w:r w:rsidRPr="003B5EC8">
        <w:t xml:space="preserve">13. Проект нормативного правового акта, разработанный депутатами Совета, должен быть согласован с администрацией Девицкого сельского поселения. Согласование осуществляется посредством представления проекта в администрацию Девицкого сельского поселения с сопроводительным письмом, которое должно быть подписано субъектом правотворческой инициативы. </w:t>
      </w:r>
    </w:p>
    <w:p w14:paraId="160DBD1A" w14:textId="77777777" w:rsidR="003B5EC8" w:rsidRPr="003B5EC8" w:rsidRDefault="003B5EC8" w:rsidP="003B5EC8">
      <w:r w:rsidRPr="003B5EC8">
        <w:t xml:space="preserve">14. Проекты, представленные в Совет народных депутатов (в том числе от депутатов Совета народных депутатов), подлежат размещению на официальном сайте органов местного самоуправления сельского поселения. </w:t>
      </w:r>
    </w:p>
    <w:p w14:paraId="281C4512" w14:textId="77777777" w:rsidR="003B5EC8" w:rsidRPr="003B5EC8" w:rsidRDefault="003B5EC8" w:rsidP="003B5EC8">
      <w:r w:rsidRPr="003B5EC8">
        <w:t xml:space="preserve">15. Нормативные правовые акты Совета народных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народных депутатов только по инициативе главы местной администрации или при наличии заключения главы местной администрации (финансового органа поселения). </w:t>
      </w:r>
    </w:p>
    <w:p w14:paraId="5F9286F9" w14:textId="77777777" w:rsidR="003B5EC8" w:rsidRPr="003B5EC8" w:rsidRDefault="003B5EC8" w:rsidP="003B5EC8">
      <w:r w:rsidRPr="003B5EC8">
        <w:t xml:space="preserve">16. 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 </w:t>
      </w:r>
    </w:p>
    <w:p w14:paraId="1350EA95" w14:textId="77777777" w:rsidR="003B5EC8" w:rsidRPr="003B5EC8" w:rsidRDefault="003B5EC8" w:rsidP="003B5EC8">
      <w:r w:rsidRPr="003B5EC8">
        <w:t xml:space="preserve">17. В отношении проектов нормативных правовых актов, вносимых на рассмотрение Совета народных депутатов проводится антикоррупционная экспертиза в соответствии с Регламентом Совета народных депутатов. </w:t>
      </w:r>
    </w:p>
    <w:p w14:paraId="22440DBA" w14:textId="77777777" w:rsidR="003B5EC8" w:rsidRPr="003B5EC8" w:rsidRDefault="003B5EC8" w:rsidP="003B5EC8">
      <w:r w:rsidRPr="003B5EC8">
        <w:t xml:space="preserve">  </w:t>
      </w:r>
    </w:p>
    <w:p w14:paraId="27CF69DF" w14:textId="77777777" w:rsidR="003B5EC8" w:rsidRPr="003B5EC8" w:rsidRDefault="003B5EC8" w:rsidP="003B5EC8">
      <w:r w:rsidRPr="003B5EC8">
        <w:t xml:space="preserve">  </w:t>
      </w:r>
    </w:p>
    <w:p w14:paraId="5B1D468F" w14:textId="77777777" w:rsidR="003B5EC8" w:rsidRPr="003B5EC8" w:rsidRDefault="003B5EC8" w:rsidP="003B5EC8">
      <w:r w:rsidRPr="003B5EC8">
        <w:t xml:space="preserve">  </w:t>
      </w:r>
    </w:p>
    <w:p w14:paraId="0E3867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B9"/>
    <w:rsid w:val="00312C96"/>
    <w:rsid w:val="003B5EC8"/>
    <w:rsid w:val="005A7B2A"/>
    <w:rsid w:val="00697B27"/>
    <w:rsid w:val="008D6E62"/>
    <w:rsid w:val="00C81128"/>
    <w:rsid w:val="00D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8518-4BE4-47BF-BAE1-D69B7FA9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6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6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6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6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6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6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6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6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6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6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7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2024-11-01T06:09:00Z</dcterms:created>
  <dcterms:modified xsi:type="dcterms:W3CDTF">2024-11-01T06:09:00Z</dcterms:modified>
</cp:coreProperties>
</file>