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2C" w:rsidRPr="00BE7E3A" w:rsidRDefault="00FD3A2C" w:rsidP="00BE7E3A">
      <w:pPr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lang w:eastAsia="en-US"/>
        </w:rPr>
      </w:pPr>
      <w:r w:rsidRPr="00BE7E3A">
        <w:rPr>
          <w:rFonts w:ascii="Arial" w:hAnsi="Arial" w:cs="Arial"/>
          <w:sz w:val="24"/>
          <w:szCs w:val="24"/>
          <w:lang w:eastAsia="en-US"/>
        </w:rPr>
        <w:t>СОВЕТ НАРОДНЫХ ДЕПУТАТОВ</w:t>
      </w:r>
    </w:p>
    <w:p w:rsidR="00FD3A2C" w:rsidRPr="00BE7E3A" w:rsidRDefault="00FD3A2C" w:rsidP="00BE7E3A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  <w:lang w:eastAsia="en-US"/>
        </w:rPr>
      </w:pPr>
      <w:r w:rsidRPr="00BE7E3A">
        <w:rPr>
          <w:rFonts w:ascii="Arial" w:hAnsi="Arial" w:cs="Arial"/>
          <w:sz w:val="24"/>
          <w:szCs w:val="24"/>
          <w:lang w:eastAsia="en-US"/>
        </w:rPr>
        <w:t>ДЕВИЦКОГО СЕЛЬСКОГО ПОСЕЛЕНИЯ</w:t>
      </w:r>
    </w:p>
    <w:p w:rsidR="00FD3A2C" w:rsidRPr="00BE7E3A" w:rsidRDefault="00FD3A2C" w:rsidP="00BE7E3A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  <w:lang w:eastAsia="en-US"/>
        </w:rPr>
      </w:pPr>
      <w:r w:rsidRPr="00BE7E3A">
        <w:rPr>
          <w:rFonts w:ascii="Arial" w:hAnsi="Arial" w:cs="Arial"/>
          <w:sz w:val="24"/>
          <w:szCs w:val="24"/>
          <w:lang w:eastAsia="en-US"/>
        </w:rPr>
        <w:t>СЕМИЛУКСКОГО МУНИЦИПАЛЬНОГО РАЙОНА</w:t>
      </w:r>
    </w:p>
    <w:p w:rsidR="00FD3A2C" w:rsidRPr="00BE7E3A" w:rsidRDefault="00FD3A2C" w:rsidP="00BE7E3A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  <w:lang w:eastAsia="en-US"/>
        </w:rPr>
      </w:pPr>
      <w:r w:rsidRPr="00BE7E3A">
        <w:rPr>
          <w:rFonts w:ascii="Arial" w:hAnsi="Arial" w:cs="Arial"/>
          <w:sz w:val="24"/>
          <w:szCs w:val="24"/>
          <w:lang w:eastAsia="en-US"/>
        </w:rPr>
        <w:t>ВОРОНЕЖСКОЙ ОБЛАСТИ</w:t>
      </w:r>
    </w:p>
    <w:p w:rsidR="00FD3A2C" w:rsidRPr="00BE7E3A" w:rsidRDefault="00FD3A2C" w:rsidP="00BE7E3A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</w:p>
    <w:p w:rsidR="00FD3A2C" w:rsidRPr="00BE7E3A" w:rsidRDefault="00FD3A2C" w:rsidP="00BE7E3A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  <w:lang w:eastAsia="en-US"/>
        </w:rPr>
      </w:pPr>
      <w:r w:rsidRPr="00BE7E3A">
        <w:rPr>
          <w:rFonts w:ascii="Arial" w:hAnsi="Arial" w:cs="Arial"/>
          <w:sz w:val="24"/>
          <w:szCs w:val="24"/>
          <w:lang w:eastAsia="en-US"/>
        </w:rPr>
        <w:t>РЕШЕНИЕ</w:t>
      </w:r>
    </w:p>
    <w:p w:rsidR="00FD3A2C" w:rsidRPr="00BE7E3A" w:rsidRDefault="00FD3A2C" w:rsidP="00BE7E3A">
      <w:pPr>
        <w:pStyle w:val="ConsPlusNormal"/>
        <w:ind w:firstLine="709"/>
        <w:jc w:val="both"/>
        <w:rPr>
          <w:sz w:val="24"/>
          <w:szCs w:val="24"/>
        </w:rPr>
      </w:pPr>
    </w:p>
    <w:p w:rsidR="000806EF" w:rsidRPr="00BE7E3A" w:rsidRDefault="00D85A21" w:rsidP="00BE7E3A">
      <w:pPr>
        <w:pStyle w:val="ConsPlusNormal"/>
        <w:ind w:firstLine="0"/>
        <w:jc w:val="both"/>
        <w:rPr>
          <w:iCs/>
          <w:sz w:val="24"/>
          <w:szCs w:val="24"/>
        </w:rPr>
      </w:pPr>
      <w:r w:rsidRPr="00BE7E3A">
        <w:rPr>
          <w:iCs/>
          <w:sz w:val="24"/>
          <w:szCs w:val="24"/>
        </w:rPr>
        <w:t>о</w:t>
      </w:r>
      <w:r w:rsidR="000806EF" w:rsidRPr="00BE7E3A">
        <w:rPr>
          <w:iCs/>
          <w:sz w:val="24"/>
          <w:szCs w:val="24"/>
        </w:rPr>
        <w:t>т</w:t>
      </w:r>
      <w:r w:rsidRPr="00BE7E3A">
        <w:rPr>
          <w:iCs/>
          <w:sz w:val="24"/>
          <w:szCs w:val="24"/>
        </w:rPr>
        <w:t xml:space="preserve"> </w:t>
      </w:r>
      <w:r w:rsidR="00FD3A2C" w:rsidRPr="00BE7E3A">
        <w:rPr>
          <w:iCs/>
          <w:sz w:val="24"/>
          <w:szCs w:val="24"/>
        </w:rPr>
        <w:t>31.03.2021</w:t>
      </w:r>
      <w:r w:rsidR="00470D62" w:rsidRPr="00BE7E3A">
        <w:rPr>
          <w:iCs/>
          <w:sz w:val="24"/>
          <w:szCs w:val="24"/>
        </w:rPr>
        <w:t>г.</w:t>
      </w:r>
      <w:r w:rsidR="00356791" w:rsidRPr="00BE7E3A">
        <w:rPr>
          <w:iCs/>
          <w:sz w:val="24"/>
          <w:szCs w:val="24"/>
        </w:rPr>
        <w:t xml:space="preserve">  </w:t>
      </w:r>
      <w:r w:rsidR="000806EF" w:rsidRPr="00BE7E3A">
        <w:rPr>
          <w:iCs/>
          <w:sz w:val="24"/>
          <w:szCs w:val="24"/>
        </w:rPr>
        <w:t>№</w:t>
      </w:r>
      <w:r w:rsidR="009D6E08" w:rsidRPr="00BE7E3A">
        <w:rPr>
          <w:iCs/>
          <w:sz w:val="24"/>
          <w:szCs w:val="24"/>
        </w:rPr>
        <w:t xml:space="preserve"> </w:t>
      </w:r>
      <w:r w:rsidR="00FD3A2C" w:rsidRPr="00BE7E3A">
        <w:rPr>
          <w:iCs/>
          <w:sz w:val="24"/>
          <w:szCs w:val="24"/>
        </w:rPr>
        <w:t>30</w:t>
      </w:r>
    </w:p>
    <w:p w:rsidR="00E84F4A" w:rsidRPr="00BE7E3A" w:rsidRDefault="00E84F4A" w:rsidP="00BE7E3A">
      <w:pPr>
        <w:pStyle w:val="ConsPlusNormal"/>
        <w:ind w:firstLine="0"/>
        <w:jc w:val="both"/>
        <w:rPr>
          <w:sz w:val="24"/>
          <w:szCs w:val="24"/>
        </w:rPr>
      </w:pPr>
      <w:proofErr w:type="gramStart"/>
      <w:r w:rsidRPr="00BE7E3A">
        <w:rPr>
          <w:iCs/>
          <w:sz w:val="24"/>
          <w:szCs w:val="24"/>
        </w:rPr>
        <w:t>с</w:t>
      </w:r>
      <w:proofErr w:type="gramEnd"/>
      <w:r w:rsidRPr="00BE7E3A">
        <w:rPr>
          <w:iCs/>
          <w:sz w:val="24"/>
          <w:szCs w:val="24"/>
        </w:rPr>
        <w:t>.</w:t>
      </w:r>
      <w:r w:rsidR="00FD3A2C" w:rsidRPr="00BE7E3A">
        <w:rPr>
          <w:iCs/>
          <w:sz w:val="24"/>
          <w:szCs w:val="24"/>
        </w:rPr>
        <w:t xml:space="preserve"> Девица</w:t>
      </w:r>
    </w:p>
    <w:p w:rsidR="000806EF" w:rsidRPr="00BE7E3A" w:rsidRDefault="000806EF" w:rsidP="00BE7E3A">
      <w:pPr>
        <w:pStyle w:val="ConsPlusNormal"/>
        <w:ind w:firstLine="709"/>
        <w:jc w:val="both"/>
        <w:rPr>
          <w:bCs/>
          <w:iCs/>
          <w:sz w:val="24"/>
          <w:szCs w:val="24"/>
        </w:rPr>
      </w:pPr>
    </w:p>
    <w:p w:rsidR="000806EF" w:rsidRPr="00BE7E3A" w:rsidRDefault="00FA0F85" w:rsidP="00BE7E3A">
      <w:pPr>
        <w:pStyle w:val="ConsPlusTitle"/>
        <w:widowControl/>
        <w:tabs>
          <w:tab w:val="left" w:pos="3828"/>
        </w:tabs>
        <w:ind w:right="5669"/>
        <w:jc w:val="both"/>
        <w:rPr>
          <w:b w:val="0"/>
          <w:sz w:val="24"/>
          <w:szCs w:val="24"/>
        </w:rPr>
      </w:pPr>
      <w:r w:rsidRPr="00BE7E3A">
        <w:rPr>
          <w:b w:val="0"/>
          <w:sz w:val="24"/>
          <w:szCs w:val="24"/>
        </w:rPr>
        <w:t xml:space="preserve">О внесении изменений </w:t>
      </w:r>
      <w:r w:rsidR="00E84F4A" w:rsidRPr="00BE7E3A">
        <w:rPr>
          <w:b w:val="0"/>
          <w:sz w:val="24"/>
          <w:szCs w:val="24"/>
        </w:rPr>
        <w:t xml:space="preserve">и дополнений </w:t>
      </w:r>
      <w:r w:rsidRPr="00BE7E3A">
        <w:rPr>
          <w:b w:val="0"/>
          <w:sz w:val="24"/>
          <w:szCs w:val="24"/>
        </w:rPr>
        <w:t xml:space="preserve">в решение Совета народных депутатов </w:t>
      </w:r>
      <w:r w:rsidR="00FD3A2C" w:rsidRPr="00BE7E3A">
        <w:rPr>
          <w:b w:val="0"/>
          <w:sz w:val="24"/>
          <w:szCs w:val="24"/>
        </w:rPr>
        <w:t>Девицкого сельского</w:t>
      </w:r>
      <w:r w:rsidR="00E84F4A" w:rsidRPr="00BE7E3A">
        <w:rPr>
          <w:b w:val="0"/>
          <w:sz w:val="24"/>
          <w:szCs w:val="24"/>
        </w:rPr>
        <w:t xml:space="preserve"> поселения </w:t>
      </w:r>
      <w:r w:rsidRPr="00BE7E3A">
        <w:rPr>
          <w:b w:val="0"/>
          <w:sz w:val="24"/>
          <w:szCs w:val="24"/>
        </w:rPr>
        <w:t xml:space="preserve">Семилукского муниципального района от </w:t>
      </w:r>
      <w:r w:rsidR="000C275E" w:rsidRPr="00BE7E3A">
        <w:rPr>
          <w:b w:val="0"/>
          <w:sz w:val="24"/>
          <w:szCs w:val="24"/>
        </w:rPr>
        <w:t xml:space="preserve">11.06.2013 г. № 161 </w:t>
      </w:r>
      <w:r w:rsidRPr="00BE7E3A">
        <w:rPr>
          <w:b w:val="0"/>
          <w:sz w:val="24"/>
          <w:szCs w:val="24"/>
        </w:rPr>
        <w:t>«</w:t>
      </w:r>
      <w:r w:rsidR="00E84F4A" w:rsidRPr="00BE7E3A">
        <w:rPr>
          <w:b w:val="0"/>
          <w:sz w:val="24"/>
          <w:szCs w:val="24"/>
        </w:rPr>
        <w:t xml:space="preserve">Об утверждении Положения о бюджетном процессе в </w:t>
      </w:r>
      <w:r w:rsidR="000C275E" w:rsidRPr="00BE7E3A">
        <w:rPr>
          <w:b w:val="0"/>
          <w:sz w:val="24"/>
          <w:szCs w:val="24"/>
        </w:rPr>
        <w:t>Девицком сельском</w:t>
      </w:r>
      <w:r w:rsidR="00E84F4A" w:rsidRPr="00BE7E3A">
        <w:rPr>
          <w:b w:val="0"/>
          <w:sz w:val="24"/>
          <w:szCs w:val="24"/>
        </w:rPr>
        <w:t xml:space="preserve"> поселении Семилукского муниципального района Воронежской области»</w:t>
      </w:r>
    </w:p>
    <w:p w:rsidR="00E84F4A" w:rsidRPr="00BE7E3A" w:rsidRDefault="00E84F4A" w:rsidP="00BE7E3A">
      <w:pPr>
        <w:pStyle w:val="ConsPlusTitle"/>
        <w:widowControl/>
        <w:tabs>
          <w:tab w:val="left" w:pos="3828"/>
        </w:tabs>
        <w:ind w:firstLine="709"/>
        <w:jc w:val="both"/>
        <w:rPr>
          <w:b w:val="0"/>
          <w:sz w:val="24"/>
          <w:szCs w:val="24"/>
        </w:rPr>
      </w:pPr>
    </w:p>
    <w:p w:rsidR="000806EF" w:rsidRPr="00BE7E3A" w:rsidRDefault="000806EF" w:rsidP="00BE7E3A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 w:rsidRPr="00BE7E3A">
        <w:rPr>
          <w:sz w:val="24"/>
          <w:szCs w:val="24"/>
        </w:rPr>
        <w:t xml:space="preserve">В соответствии с Бюджетным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Уставом </w:t>
      </w:r>
      <w:r w:rsidR="00FD3A2C" w:rsidRPr="00BE7E3A">
        <w:rPr>
          <w:sz w:val="24"/>
          <w:szCs w:val="24"/>
        </w:rPr>
        <w:t xml:space="preserve">Девицкого сельского </w:t>
      </w:r>
      <w:r w:rsidR="00E84F4A" w:rsidRPr="00BE7E3A">
        <w:rPr>
          <w:sz w:val="24"/>
          <w:szCs w:val="24"/>
        </w:rPr>
        <w:t>поселения</w:t>
      </w:r>
      <w:r w:rsidRPr="00BE7E3A">
        <w:rPr>
          <w:sz w:val="24"/>
          <w:szCs w:val="24"/>
        </w:rPr>
        <w:t xml:space="preserve">, </w:t>
      </w:r>
      <w:r w:rsidR="00E84F4A" w:rsidRPr="00BE7E3A">
        <w:rPr>
          <w:sz w:val="24"/>
          <w:szCs w:val="24"/>
        </w:rPr>
        <w:t xml:space="preserve">рассмотрев </w:t>
      </w:r>
      <w:r w:rsidR="00955210" w:rsidRPr="00BE7E3A">
        <w:rPr>
          <w:sz w:val="24"/>
          <w:szCs w:val="24"/>
        </w:rPr>
        <w:t xml:space="preserve">протест прокуратуры Семилукского района от </w:t>
      </w:r>
      <w:r w:rsidR="00FD3A2C" w:rsidRPr="00BE7E3A">
        <w:rPr>
          <w:sz w:val="24"/>
          <w:szCs w:val="24"/>
        </w:rPr>
        <w:t>16.02.2021</w:t>
      </w:r>
      <w:r w:rsidR="00E84F4A" w:rsidRPr="00BE7E3A">
        <w:rPr>
          <w:sz w:val="24"/>
          <w:szCs w:val="24"/>
        </w:rPr>
        <w:t xml:space="preserve"> </w:t>
      </w:r>
      <w:r w:rsidR="00955210" w:rsidRPr="00BE7E3A">
        <w:rPr>
          <w:sz w:val="24"/>
          <w:szCs w:val="24"/>
        </w:rPr>
        <w:t xml:space="preserve">г. № </w:t>
      </w:r>
      <w:r w:rsidR="00FD3A2C" w:rsidRPr="00BE7E3A">
        <w:rPr>
          <w:sz w:val="24"/>
          <w:szCs w:val="24"/>
        </w:rPr>
        <w:t>2-1-2021</w:t>
      </w:r>
      <w:r w:rsidR="00E84F4A" w:rsidRPr="00BE7E3A">
        <w:rPr>
          <w:sz w:val="24"/>
          <w:szCs w:val="24"/>
        </w:rPr>
        <w:t xml:space="preserve"> </w:t>
      </w:r>
      <w:r w:rsidR="00955210" w:rsidRPr="00BE7E3A">
        <w:rPr>
          <w:sz w:val="24"/>
          <w:szCs w:val="24"/>
        </w:rPr>
        <w:t xml:space="preserve">и </w:t>
      </w:r>
      <w:r w:rsidRPr="00BE7E3A">
        <w:rPr>
          <w:sz w:val="24"/>
          <w:szCs w:val="24"/>
        </w:rPr>
        <w:t xml:space="preserve">в целях </w:t>
      </w:r>
      <w:r w:rsidR="0088611D" w:rsidRPr="00BE7E3A">
        <w:rPr>
          <w:sz w:val="24"/>
          <w:szCs w:val="24"/>
        </w:rPr>
        <w:t xml:space="preserve">приведения в соответствие с действующим законодательством Российской Федерации, </w:t>
      </w:r>
      <w:r w:rsidRPr="00BE7E3A">
        <w:rPr>
          <w:sz w:val="24"/>
          <w:szCs w:val="24"/>
        </w:rPr>
        <w:t xml:space="preserve">Совет народных депутатов </w:t>
      </w:r>
      <w:r w:rsidR="00FD3A2C" w:rsidRPr="00BE7E3A">
        <w:rPr>
          <w:sz w:val="24"/>
          <w:szCs w:val="24"/>
        </w:rPr>
        <w:t>Девицкого сельского</w:t>
      </w:r>
      <w:r w:rsidR="00E84F4A" w:rsidRPr="00BE7E3A">
        <w:rPr>
          <w:sz w:val="24"/>
          <w:szCs w:val="24"/>
        </w:rPr>
        <w:t xml:space="preserve"> поселения </w:t>
      </w:r>
      <w:proofErr w:type="gramEnd"/>
    </w:p>
    <w:p w:rsidR="00FD3A2C" w:rsidRPr="00BE7E3A" w:rsidRDefault="00FD3A2C" w:rsidP="00BE7E3A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0806EF" w:rsidRPr="00BE7E3A" w:rsidRDefault="000806EF" w:rsidP="00BE7E3A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BE7E3A">
        <w:rPr>
          <w:sz w:val="24"/>
          <w:szCs w:val="24"/>
        </w:rPr>
        <w:t>РЕШИЛ:</w:t>
      </w:r>
    </w:p>
    <w:p w:rsidR="000C275E" w:rsidRPr="00BE7E3A" w:rsidRDefault="000C275E" w:rsidP="00BE7E3A">
      <w:pPr>
        <w:pStyle w:val="ConsPlusNormal"/>
        <w:widowControl/>
        <w:ind w:firstLine="709"/>
        <w:jc w:val="center"/>
        <w:rPr>
          <w:sz w:val="24"/>
          <w:szCs w:val="24"/>
        </w:rPr>
      </w:pPr>
    </w:p>
    <w:p w:rsidR="000806EF" w:rsidRPr="00BE7E3A" w:rsidRDefault="000806EF" w:rsidP="00BE7E3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E7E3A">
        <w:rPr>
          <w:sz w:val="24"/>
          <w:szCs w:val="24"/>
        </w:rPr>
        <w:t xml:space="preserve">1. </w:t>
      </w:r>
      <w:r w:rsidR="00FA0F85" w:rsidRPr="00BE7E3A">
        <w:rPr>
          <w:sz w:val="24"/>
          <w:szCs w:val="24"/>
        </w:rPr>
        <w:t xml:space="preserve">Внести изменения </w:t>
      </w:r>
      <w:r w:rsidR="00E84F4A" w:rsidRPr="00BE7E3A">
        <w:rPr>
          <w:sz w:val="24"/>
          <w:szCs w:val="24"/>
        </w:rPr>
        <w:t xml:space="preserve">и дополнения </w:t>
      </w:r>
      <w:r w:rsidR="00FA0F85" w:rsidRPr="00BE7E3A">
        <w:rPr>
          <w:sz w:val="24"/>
          <w:szCs w:val="24"/>
        </w:rPr>
        <w:t xml:space="preserve">в решение Совета народных депутатов </w:t>
      </w:r>
      <w:r w:rsidR="00FD3A2C" w:rsidRPr="00BE7E3A">
        <w:rPr>
          <w:sz w:val="24"/>
          <w:szCs w:val="24"/>
        </w:rPr>
        <w:t xml:space="preserve">Девицкого сельского </w:t>
      </w:r>
      <w:r w:rsidR="00E84F4A" w:rsidRPr="00BE7E3A">
        <w:rPr>
          <w:sz w:val="24"/>
          <w:szCs w:val="24"/>
        </w:rPr>
        <w:t xml:space="preserve">поселения Семилукского муниципального района </w:t>
      </w:r>
      <w:proofErr w:type="gramStart"/>
      <w:r w:rsidR="00E84F4A" w:rsidRPr="00BE7E3A">
        <w:rPr>
          <w:sz w:val="24"/>
          <w:szCs w:val="24"/>
        </w:rPr>
        <w:t>от</w:t>
      </w:r>
      <w:proofErr w:type="gramEnd"/>
      <w:r w:rsidR="00E84F4A" w:rsidRPr="00BE7E3A">
        <w:rPr>
          <w:sz w:val="24"/>
          <w:szCs w:val="24"/>
        </w:rPr>
        <w:t xml:space="preserve"> </w:t>
      </w:r>
      <w:r w:rsidR="000C275E" w:rsidRPr="00BE7E3A">
        <w:rPr>
          <w:sz w:val="24"/>
          <w:szCs w:val="24"/>
        </w:rPr>
        <w:t>11.06.2013</w:t>
      </w:r>
      <w:r w:rsidR="00E84F4A" w:rsidRPr="00BE7E3A">
        <w:rPr>
          <w:sz w:val="24"/>
          <w:szCs w:val="24"/>
        </w:rPr>
        <w:t xml:space="preserve">г. № </w:t>
      </w:r>
      <w:r w:rsidR="000C275E" w:rsidRPr="00BE7E3A">
        <w:rPr>
          <w:sz w:val="24"/>
          <w:szCs w:val="24"/>
        </w:rPr>
        <w:t>161</w:t>
      </w:r>
      <w:r w:rsidR="00E84F4A" w:rsidRPr="00BE7E3A">
        <w:rPr>
          <w:sz w:val="24"/>
          <w:szCs w:val="24"/>
        </w:rPr>
        <w:t xml:space="preserve"> «Об утверждении Положения о бюджетном процессе в </w:t>
      </w:r>
      <w:r w:rsidR="00FD3A2C" w:rsidRPr="00BE7E3A">
        <w:rPr>
          <w:sz w:val="24"/>
          <w:szCs w:val="24"/>
        </w:rPr>
        <w:t xml:space="preserve">Девицком сельском </w:t>
      </w:r>
      <w:r w:rsidR="00E84F4A" w:rsidRPr="00BE7E3A">
        <w:rPr>
          <w:sz w:val="24"/>
          <w:szCs w:val="24"/>
        </w:rPr>
        <w:t xml:space="preserve">поселении Семилукского муниципального района Воронежской области» </w:t>
      </w:r>
      <w:r w:rsidR="00FA0F85" w:rsidRPr="00BE7E3A">
        <w:rPr>
          <w:sz w:val="24"/>
          <w:szCs w:val="24"/>
        </w:rPr>
        <w:t xml:space="preserve">изложив </w:t>
      </w:r>
      <w:r w:rsidR="00413E14" w:rsidRPr="00BE7E3A">
        <w:rPr>
          <w:sz w:val="24"/>
          <w:szCs w:val="24"/>
        </w:rPr>
        <w:t xml:space="preserve"> </w:t>
      </w:r>
      <w:r w:rsidR="00FA0F85" w:rsidRPr="00BE7E3A">
        <w:rPr>
          <w:sz w:val="24"/>
          <w:szCs w:val="24"/>
        </w:rPr>
        <w:t>приложение</w:t>
      </w:r>
      <w:r w:rsidR="00413E14" w:rsidRPr="00BE7E3A">
        <w:rPr>
          <w:sz w:val="24"/>
          <w:szCs w:val="24"/>
        </w:rPr>
        <w:t xml:space="preserve"> </w:t>
      </w:r>
      <w:r w:rsidR="00FA0F85" w:rsidRPr="00BE7E3A">
        <w:rPr>
          <w:sz w:val="24"/>
          <w:szCs w:val="24"/>
        </w:rPr>
        <w:t>к нему в новой редакции</w:t>
      </w:r>
      <w:r w:rsidR="00E66546" w:rsidRPr="00BE7E3A">
        <w:rPr>
          <w:sz w:val="24"/>
          <w:szCs w:val="24"/>
        </w:rPr>
        <w:t xml:space="preserve"> (прилагается)</w:t>
      </w:r>
      <w:r w:rsidR="00FA0F85" w:rsidRPr="00BE7E3A">
        <w:rPr>
          <w:sz w:val="24"/>
          <w:szCs w:val="24"/>
        </w:rPr>
        <w:t xml:space="preserve">. </w:t>
      </w:r>
    </w:p>
    <w:p w:rsidR="00E84F4A" w:rsidRPr="00BE7E3A" w:rsidRDefault="00E84F4A" w:rsidP="00BE7E3A">
      <w:pPr>
        <w:tabs>
          <w:tab w:val="left" w:pos="4962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2. Настоящее решение вступает в силу со дня официального обнародования.</w:t>
      </w:r>
    </w:p>
    <w:p w:rsidR="00E84F4A" w:rsidRPr="00BE7E3A" w:rsidRDefault="00E84F4A" w:rsidP="00BE7E3A">
      <w:pPr>
        <w:tabs>
          <w:tab w:val="left" w:pos="4962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BE7E3A">
        <w:rPr>
          <w:rFonts w:ascii="Arial" w:hAnsi="Arial" w:cs="Arial"/>
          <w:sz w:val="24"/>
          <w:szCs w:val="24"/>
        </w:rPr>
        <w:t>Контроль за</w:t>
      </w:r>
      <w:proofErr w:type="gramEnd"/>
      <w:r w:rsidRPr="00BE7E3A">
        <w:rPr>
          <w:rFonts w:ascii="Arial" w:hAnsi="Arial" w:cs="Arial"/>
          <w:sz w:val="24"/>
          <w:szCs w:val="24"/>
        </w:rPr>
        <w:t xml:space="preserve"> исполнением настоящего решения</w:t>
      </w:r>
      <w:r w:rsidR="00E66546" w:rsidRPr="00BE7E3A">
        <w:rPr>
          <w:rFonts w:ascii="Arial" w:hAnsi="Arial" w:cs="Arial"/>
          <w:sz w:val="24"/>
          <w:szCs w:val="24"/>
        </w:rPr>
        <w:t xml:space="preserve"> </w:t>
      </w:r>
      <w:r w:rsidR="00BE7E3A" w:rsidRPr="00BE7E3A">
        <w:rPr>
          <w:rFonts w:ascii="Arial" w:hAnsi="Arial" w:cs="Arial"/>
          <w:sz w:val="24"/>
          <w:szCs w:val="24"/>
        </w:rPr>
        <w:t>возложить на главу Девицкого сельского поселения</w:t>
      </w:r>
      <w:r w:rsidRPr="00BE7E3A">
        <w:rPr>
          <w:rFonts w:ascii="Arial" w:hAnsi="Arial" w:cs="Arial"/>
          <w:sz w:val="24"/>
          <w:szCs w:val="24"/>
        </w:rPr>
        <w:t>.</w:t>
      </w:r>
    </w:p>
    <w:p w:rsidR="004B3206" w:rsidRPr="00BE7E3A" w:rsidRDefault="004B3206" w:rsidP="00BE7E3A">
      <w:pPr>
        <w:tabs>
          <w:tab w:val="left" w:pos="4962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694"/>
        <w:gridCol w:w="2409"/>
      </w:tblGrid>
      <w:tr w:rsidR="00216E08" w:rsidTr="00216E08">
        <w:tc>
          <w:tcPr>
            <w:tcW w:w="4644" w:type="dxa"/>
          </w:tcPr>
          <w:p w:rsidR="00216E08" w:rsidRPr="00216E08" w:rsidRDefault="00216E08" w:rsidP="003C23CF">
            <w:pPr>
              <w:rPr>
                <w:rFonts w:ascii="Arial" w:hAnsi="Arial" w:cs="Arial"/>
                <w:sz w:val="24"/>
                <w:szCs w:val="24"/>
              </w:rPr>
            </w:pPr>
            <w:r w:rsidRPr="00216E08">
              <w:rPr>
                <w:rFonts w:ascii="Arial" w:hAnsi="Arial" w:cs="Arial"/>
                <w:sz w:val="24"/>
                <w:szCs w:val="24"/>
              </w:rPr>
              <w:t>Глава Девицкого сельского поселения</w:t>
            </w:r>
          </w:p>
        </w:tc>
        <w:tc>
          <w:tcPr>
            <w:tcW w:w="2694" w:type="dxa"/>
          </w:tcPr>
          <w:p w:rsidR="00216E08" w:rsidRPr="00216E08" w:rsidRDefault="00216E08" w:rsidP="003C23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6E08" w:rsidRPr="00216E08" w:rsidRDefault="00216E08" w:rsidP="003C23CF">
            <w:pPr>
              <w:rPr>
                <w:rFonts w:ascii="Arial" w:hAnsi="Arial" w:cs="Arial"/>
                <w:sz w:val="24"/>
                <w:szCs w:val="24"/>
              </w:rPr>
            </w:pPr>
            <w:r w:rsidRPr="00216E08">
              <w:rPr>
                <w:rFonts w:ascii="Arial" w:hAnsi="Arial" w:cs="Arial"/>
                <w:sz w:val="24"/>
                <w:szCs w:val="24"/>
              </w:rPr>
              <w:t xml:space="preserve">С.В. Сорокин </w:t>
            </w:r>
          </w:p>
        </w:tc>
      </w:tr>
    </w:tbl>
    <w:p w:rsidR="00216E08" w:rsidRDefault="00216E08" w:rsidP="00BE7E3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268"/>
        <w:gridCol w:w="2409"/>
      </w:tblGrid>
      <w:tr w:rsidR="00216E08" w:rsidTr="002560D2">
        <w:tc>
          <w:tcPr>
            <w:tcW w:w="5070" w:type="dxa"/>
          </w:tcPr>
          <w:p w:rsidR="00216E08" w:rsidRDefault="00216E08" w:rsidP="002560D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E7E3A">
              <w:rPr>
                <w:rFonts w:ascii="Arial" w:hAnsi="Arial" w:cs="Arial"/>
                <w:bCs/>
                <w:sz w:val="24"/>
                <w:szCs w:val="24"/>
              </w:rPr>
              <w:t>Председатель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Совета народных депутатов Девицкого сельского поселения </w:t>
            </w:r>
          </w:p>
        </w:tc>
        <w:tc>
          <w:tcPr>
            <w:tcW w:w="2268" w:type="dxa"/>
          </w:tcPr>
          <w:p w:rsidR="00216E08" w:rsidRDefault="00216E08" w:rsidP="00BE7E3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544037" w:rsidRDefault="00544037" w:rsidP="00BE7E3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16E08" w:rsidRDefault="00216E08" w:rsidP="00BE7E3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E7E3A">
              <w:rPr>
                <w:rFonts w:ascii="Arial" w:hAnsi="Arial" w:cs="Arial"/>
                <w:bCs/>
                <w:sz w:val="24"/>
                <w:szCs w:val="24"/>
              </w:rPr>
              <w:t xml:space="preserve">В.Н. </w:t>
            </w:r>
            <w:proofErr w:type="spellStart"/>
            <w:r w:rsidRPr="00BE7E3A">
              <w:rPr>
                <w:rFonts w:ascii="Arial" w:hAnsi="Arial" w:cs="Arial"/>
                <w:bCs/>
                <w:sz w:val="24"/>
                <w:szCs w:val="24"/>
              </w:rPr>
              <w:t>Домаева</w:t>
            </w:r>
            <w:proofErr w:type="spellEnd"/>
          </w:p>
        </w:tc>
      </w:tr>
    </w:tbl>
    <w:p w:rsidR="00216E08" w:rsidRDefault="00216E08" w:rsidP="00BE7E3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544037" w:rsidRDefault="00544037" w:rsidP="00BE7E3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544037" w:rsidRDefault="00544037" w:rsidP="00BE7E3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2560D2" w:rsidRDefault="002560D2" w:rsidP="00BE7E3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560D2" w:rsidRDefault="002560D2" w:rsidP="00BE7E3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E66546" w:rsidRPr="00BE7E3A" w:rsidRDefault="00E84F4A" w:rsidP="00BE7E3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к решению Совета народных депутатов  </w:t>
      </w:r>
      <w:r w:rsidR="00FD3A2C" w:rsidRPr="00BE7E3A">
        <w:rPr>
          <w:rFonts w:ascii="Arial" w:hAnsi="Arial" w:cs="Arial"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sz w:val="24"/>
          <w:szCs w:val="24"/>
        </w:rPr>
        <w:t xml:space="preserve">поселения 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от </w:t>
      </w:r>
      <w:r w:rsidR="000C275E" w:rsidRPr="00BE7E3A">
        <w:rPr>
          <w:rFonts w:ascii="Arial" w:hAnsi="Arial" w:cs="Arial"/>
          <w:sz w:val="24"/>
          <w:szCs w:val="24"/>
        </w:rPr>
        <w:t xml:space="preserve">11.06.2013 </w:t>
      </w:r>
      <w:r w:rsidRPr="00BE7E3A">
        <w:rPr>
          <w:rFonts w:ascii="Arial" w:hAnsi="Arial" w:cs="Arial"/>
          <w:sz w:val="24"/>
          <w:szCs w:val="24"/>
        </w:rPr>
        <w:t xml:space="preserve">года № </w:t>
      </w:r>
      <w:r w:rsidR="000C275E" w:rsidRPr="00BE7E3A">
        <w:rPr>
          <w:rFonts w:ascii="Arial" w:hAnsi="Arial" w:cs="Arial"/>
          <w:sz w:val="24"/>
          <w:szCs w:val="24"/>
        </w:rPr>
        <w:t>161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>(в редакции от</w:t>
      </w:r>
      <w:r w:rsidR="000C275E" w:rsidRPr="00BE7E3A">
        <w:rPr>
          <w:rFonts w:ascii="Arial" w:hAnsi="Arial" w:cs="Arial"/>
          <w:bCs/>
          <w:sz w:val="24"/>
          <w:szCs w:val="24"/>
        </w:rPr>
        <w:t xml:space="preserve"> 31.03.2021 года </w:t>
      </w:r>
      <w:r w:rsidR="00E66546" w:rsidRPr="00BE7E3A">
        <w:rPr>
          <w:rFonts w:ascii="Arial" w:hAnsi="Arial" w:cs="Arial"/>
          <w:bCs/>
          <w:sz w:val="24"/>
          <w:szCs w:val="24"/>
        </w:rPr>
        <w:t xml:space="preserve">№ </w:t>
      </w:r>
      <w:r w:rsidR="000C275E" w:rsidRPr="00BE7E3A">
        <w:rPr>
          <w:rFonts w:ascii="Arial" w:hAnsi="Arial" w:cs="Arial"/>
          <w:bCs/>
          <w:sz w:val="24"/>
          <w:szCs w:val="24"/>
        </w:rPr>
        <w:t>30</w:t>
      </w:r>
      <w:r w:rsidRPr="00BE7E3A">
        <w:rPr>
          <w:rFonts w:ascii="Arial" w:hAnsi="Arial" w:cs="Arial"/>
          <w:bCs/>
          <w:sz w:val="24"/>
          <w:szCs w:val="24"/>
        </w:rPr>
        <w:t>)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>ПОЛОЖЕНИЕ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 xml:space="preserve">О БЮДЖЕТНОМ ПРОЦЕССЕ В </w:t>
      </w:r>
      <w:r w:rsidR="00FD3A2C" w:rsidRPr="00BE7E3A">
        <w:rPr>
          <w:rFonts w:ascii="Arial" w:hAnsi="Arial" w:cs="Arial"/>
          <w:bCs/>
          <w:sz w:val="24"/>
          <w:szCs w:val="24"/>
        </w:rPr>
        <w:t>ДЕВИЦКОМ СЕЛЬСКОМ</w:t>
      </w:r>
      <w:r w:rsidR="00D33511" w:rsidRPr="00BE7E3A">
        <w:rPr>
          <w:rFonts w:ascii="Arial" w:hAnsi="Arial" w:cs="Arial"/>
          <w:bCs/>
          <w:sz w:val="24"/>
          <w:szCs w:val="24"/>
        </w:rPr>
        <w:t xml:space="preserve"> </w:t>
      </w:r>
      <w:r w:rsidRPr="00BE7E3A">
        <w:rPr>
          <w:rFonts w:ascii="Arial" w:hAnsi="Arial" w:cs="Arial"/>
          <w:bCs/>
          <w:sz w:val="24"/>
          <w:szCs w:val="24"/>
        </w:rPr>
        <w:t>ПОСЕЛЕНИИ</w:t>
      </w:r>
      <w:r w:rsidR="00E676DE" w:rsidRPr="00BE7E3A">
        <w:rPr>
          <w:rFonts w:ascii="Arial" w:hAnsi="Arial" w:cs="Arial"/>
          <w:bCs/>
          <w:sz w:val="24"/>
          <w:szCs w:val="24"/>
        </w:rPr>
        <w:t xml:space="preserve"> СЕМИЛУКСКОГО МУНИЦИПАЛЬНОГО РАЙОНА ВОРОНЕЖСКОЙ ОБЛАСТИ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Раздел 1. ОСНОВЫ БЮДЖЕТНОГО ПРОЦЕССА,</w:t>
      </w:r>
    </w:p>
    <w:p w:rsidR="00B62C37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УЧАСТНИКИ БЮДЖЕТНОГО ПРОЦЕССА В </w:t>
      </w:r>
      <w:r w:rsidR="00FD3A2C" w:rsidRPr="00BE7E3A">
        <w:rPr>
          <w:rFonts w:ascii="Arial" w:hAnsi="Arial" w:cs="Arial"/>
          <w:sz w:val="24"/>
          <w:szCs w:val="24"/>
        </w:rPr>
        <w:t>ДЕВИЦКОМ СЕЛСЬКОМ</w:t>
      </w:r>
    </w:p>
    <w:p w:rsidR="00E676DE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BE7E3A">
        <w:rPr>
          <w:rFonts w:ascii="Arial" w:hAnsi="Arial" w:cs="Arial"/>
          <w:sz w:val="24"/>
          <w:szCs w:val="24"/>
        </w:rPr>
        <w:t>ПОСЕЛЕНИИ</w:t>
      </w:r>
      <w:proofErr w:type="gramEnd"/>
      <w:r w:rsidR="00E676DE" w:rsidRPr="00BE7E3A">
        <w:rPr>
          <w:rFonts w:ascii="Arial" w:hAnsi="Arial" w:cs="Arial"/>
          <w:sz w:val="24"/>
          <w:szCs w:val="24"/>
        </w:rPr>
        <w:t xml:space="preserve"> </w:t>
      </w:r>
      <w:r w:rsidR="00E676DE" w:rsidRPr="00BE7E3A">
        <w:rPr>
          <w:rFonts w:ascii="Arial" w:hAnsi="Arial" w:cs="Arial"/>
          <w:bCs/>
          <w:sz w:val="24"/>
          <w:szCs w:val="24"/>
        </w:rPr>
        <w:t>СЕМИЛУКСКОГО МУНИЦИПАЛЬНОГО РАЙОНА ВОРОНЕЖСКОЙ ОБЛАСТИ</w:t>
      </w:r>
    </w:p>
    <w:p w:rsidR="00E676DE" w:rsidRPr="00BE7E3A" w:rsidRDefault="00E676DE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76DE" w:rsidRPr="00BE7E3A" w:rsidRDefault="00E84F4A" w:rsidP="00BE7E3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 xml:space="preserve">Статья 1. Организация бюджетного процесса в </w:t>
      </w:r>
      <w:r w:rsidR="00FD3A2C" w:rsidRPr="00BE7E3A">
        <w:rPr>
          <w:rFonts w:ascii="Arial" w:hAnsi="Arial" w:cs="Arial"/>
          <w:bCs/>
          <w:sz w:val="24"/>
          <w:szCs w:val="24"/>
        </w:rPr>
        <w:t>Девицком сельском</w:t>
      </w:r>
      <w:r w:rsidR="00E676DE" w:rsidRPr="00BE7E3A">
        <w:rPr>
          <w:rFonts w:ascii="Arial" w:hAnsi="Arial" w:cs="Arial"/>
          <w:bCs/>
          <w:sz w:val="24"/>
          <w:szCs w:val="24"/>
        </w:rPr>
        <w:t xml:space="preserve"> </w:t>
      </w:r>
      <w:r w:rsidRPr="00BE7E3A">
        <w:rPr>
          <w:rFonts w:ascii="Arial" w:hAnsi="Arial" w:cs="Arial"/>
          <w:bCs/>
          <w:sz w:val="24"/>
          <w:szCs w:val="24"/>
        </w:rPr>
        <w:t>поселении</w:t>
      </w:r>
      <w:r w:rsidR="00E676DE" w:rsidRPr="00BE7E3A">
        <w:rPr>
          <w:rFonts w:ascii="Arial" w:hAnsi="Arial" w:cs="Arial"/>
          <w:bCs/>
          <w:sz w:val="24"/>
          <w:szCs w:val="24"/>
        </w:rPr>
        <w:t xml:space="preserve"> 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BE7E3A">
        <w:rPr>
          <w:rFonts w:ascii="Arial" w:hAnsi="Arial" w:cs="Arial"/>
          <w:sz w:val="24"/>
          <w:szCs w:val="24"/>
        </w:rPr>
        <w:t xml:space="preserve">Бюджетный процесс в </w:t>
      </w:r>
      <w:r w:rsidR="00FD3A2C" w:rsidRPr="00BE7E3A">
        <w:rPr>
          <w:rFonts w:ascii="Arial" w:hAnsi="Arial" w:cs="Arial"/>
          <w:sz w:val="24"/>
          <w:szCs w:val="24"/>
        </w:rPr>
        <w:t>Девицком сельском</w:t>
      </w:r>
      <w:r w:rsidR="00E676DE" w:rsidRPr="00BE7E3A">
        <w:rPr>
          <w:rFonts w:ascii="Arial" w:hAnsi="Arial" w:cs="Arial"/>
          <w:sz w:val="24"/>
          <w:szCs w:val="24"/>
        </w:rPr>
        <w:t xml:space="preserve"> </w:t>
      </w:r>
      <w:r w:rsidRPr="00BE7E3A">
        <w:rPr>
          <w:rFonts w:ascii="Arial" w:hAnsi="Arial" w:cs="Arial"/>
          <w:sz w:val="24"/>
          <w:szCs w:val="24"/>
        </w:rPr>
        <w:t xml:space="preserve">поселении </w:t>
      </w:r>
      <w:r w:rsidR="00E676DE" w:rsidRPr="00BE7E3A">
        <w:rPr>
          <w:rFonts w:ascii="Arial" w:hAnsi="Arial" w:cs="Arial"/>
          <w:sz w:val="24"/>
          <w:szCs w:val="24"/>
        </w:rPr>
        <w:t xml:space="preserve">Семилукского муниципального района Воронежской области (далее по тексту – поселение) </w:t>
      </w:r>
      <w:r w:rsidRPr="00BE7E3A">
        <w:rPr>
          <w:rFonts w:ascii="Arial" w:hAnsi="Arial" w:cs="Arial"/>
          <w:sz w:val="24"/>
          <w:szCs w:val="24"/>
        </w:rPr>
        <w:t>- регламентируемая законодательством Российской Федерации деятельность органов местного самоуправления поселения и иных участников бюджетного процесса по составлению и рассмотрению проекта бюджета поселения, утверждению и исполнению бюджета поселения, контролю за его исполнением, осуществлению бюджетного учета, составлению, внешней проверке, рассмотрению и утверждению бюджетной отчетности.</w:t>
      </w:r>
      <w:proofErr w:type="gramEnd"/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2. Правов</w:t>
      </w:r>
      <w:r w:rsidR="00E676DE" w:rsidRPr="00BE7E3A">
        <w:rPr>
          <w:rFonts w:ascii="Arial" w:hAnsi="Arial" w:cs="Arial"/>
          <w:sz w:val="24"/>
          <w:szCs w:val="24"/>
        </w:rPr>
        <w:t>ую основу бюджетного процесса в</w:t>
      </w:r>
      <w:r w:rsidRPr="00BE7E3A">
        <w:rPr>
          <w:rFonts w:ascii="Arial" w:hAnsi="Arial" w:cs="Arial"/>
          <w:sz w:val="24"/>
          <w:szCs w:val="24"/>
        </w:rPr>
        <w:t xml:space="preserve"> поселении составляют: </w:t>
      </w:r>
      <w:proofErr w:type="gramStart"/>
      <w:r w:rsidRPr="00BE7E3A">
        <w:rPr>
          <w:rFonts w:ascii="Arial" w:hAnsi="Arial" w:cs="Arial"/>
          <w:sz w:val="24"/>
          <w:szCs w:val="24"/>
        </w:rPr>
        <w:t xml:space="preserve">Конституция </w:t>
      </w:r>
      <w:r w:rsidR="00196B2C" w:rsidRPr="00BE7E3A">
        <w:rPr>
          <w:rFonts w:ascii="Arial" w:hAnsi="Arial" w:cs="Arial"/>
          <w:sz w:val="24"/>
          <w:szCs w:val="24"/>
        </w:rPr>
        <w:t xml:space="preserve">Российской </w:t>
      </w:r>
      <w:r w:rsidRPr="00BE7E3A">
        <w:rPr>
          <w:rFonts w:ascii="Arial" w:hAnsi="Arial" w:cs="Arial"/>
          <w:sz w:val="24"/>
          <w:szCs w:val="24"/>
        </w:rPr>
        <w:t xml:space="preserve">Федерации, </w:t>
      </w:r>
      <w:r w:rsidR="00196B2C" w:rsidRPr="00BE7E3A">
        <w:rPr>
          <w:rFonts w:ascii="Arial" w:hAnsi="Arial" w:cs="Arial"/>
          <w:sz w:val="24"/>
          <w:szCs w:val="24"/>
        </w:rPr>
        <w:t xml:space="preserve">Указы Президента Российской Федерации, </w:t>
      </w:r>
      <w:r w:rsidRPr="00BE7E3A">
        <w:rPr>
          <w:rFonts w:ascii="Arial" w:hAnsi="Arial" w:cs="Arial"/>
          <w:sz w:val="24"/>
          <w:szCs w:val="24"/>
        </w:rPr>
        <w:t xml:space="preserve">Бюджетный кодекс Российской Федерации, федеральные законы, иные нормативные правовые акты Российской Федерации, акты федеральных органов исполнительной власти, нормативные правовые акты органов государственной власти Воронежской области, Устав </w:t>
      </w:r>
      <w:r w:rsidR="00FD3A2C" w:rsidRPr="00BE7E3A">
        <w:rPr>
          <w:rFonts w:ascii="Arial" w:hAnsi="Arial" w:cs="Arial"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sz w:val="24"/>
          <w:szCs w:val="24"/>
        </w:rPr>
        <w:t xml:space="preserve">поселения, решение Совета народных </w:t>
      </w:r>
      <w:r w:rsidRPr="00BE7E3A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депутатов </w:t>
      </w:r>
      <w:r w:rsidR="00E676DE" w:rsidRPr="00BE7E3A">
        <w:rPr>
          <w:rFonts w:ascii="Arial" w:hAnsi="Arial" w:cs="Arial"/>
          <w:sz w:val="24"/>
          <w:szCs w:val="24"/>
          <w:shd w:val="clear" w:color="auto" w:fill="FFFFFF" w:themeFill="background1"/>
        </w:rPr>
        <w:t>поселения</w:t>
      </w:r>
      <w:r w:rsidR="00E676DE" w:rsidRPr="00BE7E3A">
        <w:rPr>
          <w:rFonts w:ascii="Arial" w:hAnsi="Arial" w:cs="Arial"/>
          <w:sz w:val="24"/>
          <w:szCs w:val="24"/>
        </w:rPr>
        <w:t xml:space="preserve"> </w:t>
      </w:r>
      <w:r w:rsidRPr="00BE7E3A">
        <w:rPr>
          <w:rFonts w:ascii="Arial" w:hAnsi="Arial" w:cs="Arial"/>
          <w:sz w:val="24"/>
          <w:szCs w:val="24"/>
        </w:rPr>
        <w:t>о бюджете поселения, настоящее Положение и иные муниципальные правовые акты, регулирующие бюджетные правоотношения в соответствии с Бюджетным кодексом Российской</w:t>
      </w:r>
      <w:proofErr w:type="gramEnd"/>
      <w:r w:rsidRPr="00BE7E3A">
        <w:rPr>
          <w:rFonts w:ascii="Arial" w:hAnsi="Arial" w:cs="Arial"/>
          <w:sz w:val="24"/>
          <w:szCs w:val="24"/>
        </w:rPr>
        <w:t xml:space="preserve"> Федерации.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>Статья 2. Понятия и термины, применяемые в настоящем Положении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В целях настоящего Положения используются понятия и термины, установленные Бюджетным кодексом Российской Федерации.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>Статья 3. Участники бюджетного процесса в поселении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Участниками бюджетного процесса в поселении являются:</w:t>
      </w:r>
    </w:p>
    <w:p w:rsidR="00E204FD" w:rsidRPr="00BE7E3A" w:rsidRDefault="00E204FD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- глава </w:t>
      </w:r>
      <w:r w:rsidR="00FD3A2C" w:rsidRPr="00BE7E3A">
        <w:rPr>
          <w:rFonts w:ascii="Arial" w:hAnsi="Arial" w:cs="Arial"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sz w:val="24"/>
          <w:szCs w:val="24"/>
        </w:rPr>
        <w:t>поселения Семилукского муниципального района Воронежской области (далее по тексту – глава поселения);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- </w:t>
      </w:r>
      <w:r w:rsidR="00E204FD" w:rsidRPr="00BE7E3A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="00FD3A2C" w:rsidRPr="00BE7E3A">
        <w:rPr>
          <w:rFonts w:ascii="Arial" w:hAnsi="Arial" w:cs="Arial"/>
          <w:sz w:val="24"/>
          <w:szCs w:val="24"/>
        </w:rPr>
        <w:t xml:space="preserve">Девицкого сельского </w:t>
      </w:r>
      <w:r w:rsidR="00E204FD" w:rsidRPr="00BE7E3A">
        <w:rPr>
          <w:rFonts w:ascii="Arial" w:hAnsi="Arial" w:cs="Arial"/>
          <w:sz w:val="24"/>
          <w:szCs w:val="24"/>
        </w:rPr>
        <w:t>поселения Семилукского муниципального района Воронежской области (далее по тексту – С</w:t>
      </w:r>
      <w:r w:rsidR="00892A30" w:rsidRPr="00BE7E3A">
        <w:rPr>
          <w:rFonts w:ascii="Arial" w:hAnsi="Arial" w:cs="Arial"/>
          <w:sz w:val="24"/>
          <w:szCs w:val="24"/>
        </w:rPr>
        <w:t>овет народных депутатов</w:t>
      </w:r>
      <w:r w:rsidR="00E204FD" w:rsidRPr="00BE7E3A">
        <w:rPr>
          <w:rFonts w:ascii="Arial" w:hAnsi="Arial" w:cs="Arial"/>
          <w:sz w:val="24"/>
          <w:szCs w:val="24"/>
        </w:rPr>
        <w:t>)</w:t>
      </w:r>
      <w:r w:rsidRPr="00BE7E3A">
        <w:rPr>
          <w:rFonts w:ascii="Arial" w:hAnsi="Arial" w:cs="Arial"/>
          <w:sz w:val="24"/>
          <w:szCs w:val="24"/>
        </w:rPr>
        <w:t>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- администрация </w:t>
      </w:r>
      <w:r w:rsidR="00FD3A2C" w:rsidRPr="00BE7E3A">
        <w:rPr>
          <w:rFonts w:ascii="Arial" w:hAnsi="Arial" w:cs="Arial"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sz w:val="24"/>
          <w:szCs w:val="24"/>
        </w:rPr>
        <w:t xml:space="preserve">поселения </w:t>
      </w:r>
      <w:r w:rsidR="00176D3C" w:rsidRPr="00BE7E3A">
        <w:rPr>
          <w:rFonts w:ascii="Arial" w:hAnsi="Arial" w:cs="Arial"/>
          <w:sz w:val="24"/>
          <w:szCs w:val="24"/>
        </w:rPr>
        <w:t xml:space="preserve">Семилукского муниципального района Воронежской области </w:t>
      </w:r>
      <w:r w:rsidRPr="00BE7E3A">
        <w:rPr>
          <w:rFonts w:ascii="Arial" w:hAnsi="Arial" w:cs="Arial"/>
          <w:sz w:val="24"/>
          <w:szCs w:val="24"/>
        </w:rPr>
        <w:t>(далее по тексту - администрация поселения);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lastRenderedPageBreak/>
        <w:t xml:space="preserve">- Контрольно-счетный орган </w:t>
      </w:r>
      <w:r w:rsidR="00FD3A2C" w:rsidRPr="00BE7E3A">
        <w:rPr>
          <w:rFonts w:ascii="Arial" w:hAnsi="Arial" w:cs="Arial"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sz w:val="24"/>
          <w:szCs w:val="24"/>
        </w:rPr>
        <w:t xml:space="preserve">поселения </w:t>
      </w:r>
      <w:r w:rsidR="00867DB2" w:rsidRPr="00BE7E3A">
        <w:rPr>
          <w:rFonts w:ascii="Arial" w:hAnsi="Arial" w:cs="Arial"/>
          <w:sz w:val="24"/>
          <w:szCs w:val="24"/>
        </w:rPr>
        <w:t xml:space="preserve">Семилукского муниципального района Воронежской области </w:t>
      </w:r>
      <w:r w:rsidRPr="00BE7E3A">
        <w:rPr>
          <w:rFonts w:ascii="Arial" w:hAnsi="Arial" w:cs="Arial"/>
          <w:sz w:val="24"/>
          <w:szCs w:val="24"/>
        </w:rPr>
        <w:t>(далее по тексту - Контрольно-счетный орган);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- финансовый орган администрации </w:t>
      </w:r>
      <w:r w:rsidR="00FD3A2C" w:rsidRPr="00BE7E3A">
        <w:rPr>
          <w:rFonts w:ascii="Arial" w:hAnsi="Arial" w:cs="Arial"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sz w:val="24"/>
          <w:szCs w:val="24"/>
        </w:rPr>
        <w:t xml:space="preserve">поселения </w:t>
      </w:r>
      <w:r w:rsidR="00BE6DE3" w:rsidRPr="00BE7E3A">
        <w:rPr>
          <w:rFonts w:ascii="Arial" w:hAnsi="Arial" w:cs="Arial"/>
          <w:sz w:val="24"/>
          <w:szCs w:val="24"/>
        </w:rPr>
        <w:t xml:space="preserve">Семилукского муниципального района Воронежской области </w:t>
      </w:r>
      <w:r w:rsidRPr="00BE7E3A">
        <w:rPr>
          <w:rFonts w:ascii="Arial" w:hAnsi="Arial" w:cs="Arial"/>
          <w:sz w:val="24"/>
          <w:szCs w:val="24"/>
        </w:rPr>
        <w:t>(далее по тексту - финансовый орган);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- главные распорядители (распорядители) средств бюджета </w:t>
      </w:r>
      <w:r w:rsidR="00FD3A2C" w:rsidRPr="00BE7E3A">
        <w:rPr>
          <w:rFonts w:ascii="Arial" w:hAnsi="Arial" w:cs="Arial"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sz w:val="24"/>
          <w:szCs w:val="24"/>
        </w:rPr>
        <w:t>поселения</w:t>
      </w:r>
      <w:r w:rsidR="00BE6DE3" w:rsidRPr="00BE7E3A">
        <w:rPr>
          <w:rFonts w:ascii="Arial" w:hAnsi="Arial" w:cs="Arial"/>
          <w:sz w:val="24"/>
          <w:szCs w:val="24"/>
        </w:rPr>
        <w:t xml:space="preserve"> Семилукского муниципального района Воронежской области</w:t>
      </w:r>
      <w:r w:rsidRPr="00BE7E3A">
        <w:rPr>
          <w:rFonts w:ascii="Arial" w:hAnsi="Arial" w:cs="Arial"/>
          <w:sz w:val="24"/>
          <w:szCs w:val="24"/>
        </w:rPr>
        <w:t>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- главные администраторы (администраторы) доходов бюджета </w:t>
      </w:r>
      <w:r w:rsidR="00FD3A2C" w:rsidRPr="00BE7E3A">
        <w:rPr>
          <w:rFonts w:ascii="Arial" w:hAnsi="Arial" w:cs="Arial"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sz w:val="24"/>
          <w:szCs w:val="24"/>
        </w:rPr>
        <w:t>поселения</w:t>
      </w:r>
      <w:r w:rsidR="00BE6DE3" w:rsidRPr="00BE7E3A">
        <w:rPr>
          <w:rFonts w:ascii="Arial" w:hAnsi="Arial" w:cs="Arial"/>
          <w:sz w:val="24"/>
          <w:szCs w:val="24"/>
        </w:rPr>
        <w:t xml:space="preserve"> Семилукского муниципального района Воронежской области</w:t>
      </w:r>
      <w:r w:rsidRPr="00BE7E3A">
        <w:rPr>
          <w:rFonts w:ascii="Arial" w:hAnsi="Arial" w:cs="Arial"/>
          <w:sz w:val="24"/>
          <w:szCs w:val="24"/>
        </w:rPr>
        <w:t>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- главные администраторы (администраторы) источников финансирования дефицита бюджета </w:t>
      </w:r>
      <w:r w:rsidR="00FD3A2C" w:rsidRPr="00BE7E3A">
        <w:rPr>
          <w:rFonts w:ascii="Arial" w:hAnsi="Arial" w:cs="Arial"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sz w:val="24"/>
          <w:szCs w:val="24"/>
        </w:rPr>
        <w:t>поселения</w:t>
      </w:r>
      <w:r w:rsidR="00FE7947" w:rsidRPr="00BE7E3A">
        <w:rPr>
          <w:rFonts w:ascii="Arial" w:hAnsi="Arial" w:cs="Arial"/>
          <w:sz w:val="24"/>
          <w:szCs w:val="24"/>
        </w:rPr>
        <w:t xml:space="preserve"> Семилукского муниципального района Воронежской области</w:t>
      </w:r>
      <w:r w:rsidRPr="00BE7E3A">
        <w:rPr>
          <w:rFonts w:ascii="Arial" w:hAnsi="Arial" w:cs="Arial"/>
          <w:sz w:val="24"/>
          <w:szCs w:val="24"/>
        </w:rPr>
        <w:t>.</w:t>
      </w:r>
    </w:p>
    <w:p w:rsidR="00BE6DE3" w:rsidRPr="00BE7E3A" w:rsidRDefault="00BE6DE3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- получатели средств бюджета </w:t>
      </w:r>
      <w:r w:rsidR="00FD3A2C" w:rsidRPr="00BE7E3A">
        <w:rPr>
          <w:rFonts w:ascii="Arial" w:hAnsi="Arial" w:cs="Arial"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sz w:val="24"/>
          <w:szCs w:val="24"/>
        </w:rPr>
        <w:t>поселения;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>Статья 4. Бюджетные полномочия Совета народных депутатов</w:t>
      </w:r>
      <w:r w:rsidR="00FD3A2C" w:rsidRPr="00BE7E3A">
        <w:rPr>
          <w:rFonts w:ascii="Arial" w:hAnsi="Arial" w:cs="Arial"/>
          <w:sz w:val="24"/>
          <w:szCs w:val="24"/>
        </w:rPr>
        <w:t xml:space="preserve"> </w:t>
      </w:r>
      <w:r w:rsidR="00FD3A2C" w:rsidRPr="00BE7E3A">
        <w:rPr>
          <w:rFonts w:ascii="Arial" w:hAnsi="Arial" w:cs="Arial"/>
          <w:bCs/>
          <w:sz w:val="24"/>
          <w:szCs w:val="24"/>
        </w:rPr>
        <w:t>Девицкого сельского</w:t>
      </w:r>
      <w:r w:rsidR="00892A30" w:rsidRPr="00BE7E3A">
        <w:rPr>
          <w:rFonts w:ascii="Arial" w:hAnsi="Arial" w:cs="Arial"/>
          <w:sz w:val="24"/>
          <w:szCs w:val="24"/>
        </w:rPr>
        <w:t xml:space="preserve"> поселения </w:t>
      </w:r>
      <w:r w:rsidR="00892A30" w:rsidRPr="00BE7E3A">
        <w:rPr>
          <w:rFonts w:ascii="Arial" w:hAnsi="Arial" w:cs="Arial"/>
          <w:bCs/>
          <w:sz w:val="24"/>
          <w:szCs w:val="24"/>
        </w:rPr>
        <w:t>Семилукского муниципального района Воронежской области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Совет народных депутатов: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рассматривает и утверждает бюджет поселения на очередной финансовый год и плановый период, а также отчет об исполнении бюджета поселения за отчетный финансовый год;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устанавливает порядок представления, рассмотрения и утверждения годового отчета об исполнении бюджета поселения;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осуществляет предварительный, текущий и последующий финансовый контроль;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- формирует и определяет правовой статус органа, осуществляющего </w:t>
      </w:r>
      <w:proofErr w:type="gramStart"/>
      <w:r w:rsidRPr="00BE7E3A">
        <w:rPr>
          <w:rFonts w:ascii="Arial" w:hAnsi="Arial" w:cs="Arial"/>
          <w:sz w:val="24"/>
          <w:szCs w:val="24"/>
        </w:rPr>
        <w:t>контроль за</w:t>
      </w:r>
      <w:proofErr w:type="gramEnd"/>
      <w:r w:rsidRPr="00BE7E3A">
        <w:rPr>
          <w:rFonts w:ascii="Arial" w:hAnsi="Arial" w:cs="Arial"/>
          <w:sz w:val="24"/>
          <w:szCs w:val="24"/>
        </w:rPr>
        <w:t xml:space="preserve"> исполнением бюджета поселения;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устанавливает порядок осуществления муниципальных заимствований, обслуживания и управления муниципальным долгом;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- устанавливает порядок предоставления муниципальных гарантий </w:t>
      </w:r>
      <w:r w:rsidR="00BE6DE3" w:rsidRPr="00BE7E3A">
        <w:rPr>
          <w:rFonts w:ascii="Arial" w:hAnsi="Arial" w:cs="Arial"/>
          <w:sz w:val="24"/>
          <w:szCs w:val="24"/>
        </w:rPr>
        <w:t xml:space="preserve"> </w:t>
      </w:r>
      <w:r w:rsidRPr="00BE7E3A">
        <w:rPr>
          <w:rFonts w:ascii="Arial" w:hAnsi="Arial" w:cs="Arial"/>
          <w:sz w:val="24"/>
          <w:szCs w:val="24"/>
        </w:rPr>
        <w:t>поселения;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вводит местные налоги, устанавливает налоговые ставки по ним и предоставляет налоговые льготы по местным налогам в пределах прав, предоставленных законодательством о налогах и сборах;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осуществляет иные бюджетные полномочия, установленные Бюджетным кодексом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>Статья 5. Бюджетные полномочия главы</w:t>
      </w:r>
      <w:r w:rsidR="00ED30DF" w:rsidRPr="00BE7E3A">
        <w:rPr>
          <w:rFonts w:ascii="Arial" w:hAnsi="Arial" w:cs="Arial"/>
          <w:bCs/>
          <w:sz w:val="24"/>
          <w:szCs w:val="24"/>
        </w:rPr>
        <w:t xml:space="preserve"> </w:t>
      </w:r>
      <w:r w:rsidRPr="00BE7E3A">
        <w:rPr>
          <w:rFonts w:ascii="Arial" w:hAnsi="Arial" w:cs="Arial"/>
          <w:bCs/>
          <w:sz w:val="24"/>
          <w:szCs w:val="24"/>
        </w:rPr>
        <w:t>поселения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Глава поселения: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организует работу по составлению проекта бюджета поселения на очередной финансовый год и плановый период;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одобряет представленные администрацией поселения основные направления бюджетной и налоговой политики;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утверждает отчет об исполнении бюджета поселения за первый квартал, полугодие и девять месяцев текущего финансового года;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- вносит на утверждение Совета народных депутатов проект решения о бюджете поселения на очередной финансовый год и плановый период с </w:t>
      </w:r>
      <w:r w:rsidRPr="00BE7E3A">
        <w:rPr>
          <w:rFonts w:ascii="Arial" w:hAnsi="Arial" w:cs="Arial"/>
          <w:sz w:val="24"/>
          <w:szCs w:val="24"/>
        </w:rPr>
        <w:lastRenderedPageBreak/>
        <w:t>необходимыми документами и материалами, а также проекты решений о внесении изменений и дополнений в решение о бюджете поселения;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вносит на утверждение Совета народных депутатов проект решения об исполнении бюджета поселения за отчетный финансовый год;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осуществляет иные бюджетные полномочия, установленные Бюджетным кодексом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Статья 6. Бюджетные полномочия администрации поселения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7E3A">
        <w:rPr>
          <w:rFonts w:ascii="Arial" w:eastAsia="Calibri" w:hAnsi="Arial" w:cs="Arial"/>
          <w:sz w:val="24"/>
          <w:szCs w:val="24"/>
        </w:rPr>
        <w:t>Администрация поселения: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7E3A">
        <w:rPr>
          <w:rFonts w:ascii="Arial" w:eastAsia="Calibri" w:hAnsi="Arial" w:cs="Arial"/>
          <w:sz w:val="24"/>
          <w:szCs w:val="24"/>
        </w:rPr>
        <w:t xml:space="preserve">- устанавливает порядок разработки и обеспечивает составление прогноза социально-экономического развития </w:t>
      </w:r>
      <w:r w:rsidR="00BE6DE3" w:rsidRPr="00BE7E3A">
        <w:rPr>
          <w:rFonts w:ascii="Arial" w:eastAsia="Calibri" w:hAnsi="Arial" w:cs="Arial"/>
          <w:sz w:val="24"/>
          <w:szCs w:val="24"/>
        </w:rPr>
        <w:t xml:space="preserve"> </w:t>
      </w:r>
      <w:r w:rsidRPr="00BE7E3A">
        <w:rPr>
          <w:rFonts w:ascii="Arial" w:eastAsia="Calibri" w:hAnsi="Arial" w:cs="Arial"/>
          <w:sz w:val="24"/>
          <w:szCs w:val="24"/>
        </w:rPr>
        <w:t>поселения;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7E3A">
        <w:rPr>
          <w:rFonts w:ascii="Arial" w:eastAsia="Calibri" w:hAnsi="Arial" w:cs="Arial"/>
          <w:sz w:val="24"/>
          <w:szCs w:val="24"/>
        </w:rPr>
        <w:t>- обеспечивает составление проекта бюджета поселения на очередной финансовый год и плановый период;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7E3A">
        <w:rPr>
          <w:rFonts w:ascii="Arial" w:eastAsia="Calibri" w:hAnsi="Arial" w:cs="Arial"/>
          <w:sz w:val="24"/>
          <w:szCs w:val="24"/>
        </w:rPr>
        <w:t>- устанавливает порядок и сроки составления проекта бюджета поселения на очередной финансовый год и плановый период;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7E3A">
        <w:rPr>
          <w:rFonts w:ascii="Arial" w:eastAsia="Calibri" w:hAnsi="Arial" w:cs="Arial"/>
          <w:sz w:val="24"/>
          <w:szCs w:val="24"/>
        </w:rPr>
        <w:t>- обеспечивает исполнение бюджета поселения;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7E3A">
        <w:rPr>
          <w:rFonts w:ascii="Arial" w:eastAsia="Calibri" w:hAnsi="Arial" w:cs="Arial"/>
          <w:sz w:val="24"/>
          <w:szCs w:val="24"/>
        </w:rPr>
        <w:t>- обеспечивает составление отчета об исполнении бюджета поселения;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7E3A">
        <w:rPr>
          <w:rFonts w:ascii="Arial" w:eastAsia="Calibri" w:hAnsi="Arial" w:cs="Arial"/>
          <w:sz w:val="24"/>
          <w:szCs w:val="24"/>
        </w:rPr>
        <w:t xml:space="preserve">- представляет для сведения утвержденный главой поселения отчет об исполнении бюджета </w:t>
      </w:r>
      <w:r w:rsidR="00BE6DE3" w:rsidRPr="00BE7E3A">
        <w:rPr>
          <w:rFonts w:ascii="Arial" w:eastAsia="Calibri" w:hAnsi="Arial" w:cs="Arial"/>
          <w:sz w:val="24"/>
          <w:szCs w:val="24"/>
        </w:rPr>
        <w:t xml:space="preserve"> </w:t>
      </w:r>
      <w:r w:rsidRPr="00BE7E3A">
        <w:rPr>
          <w:rFonts w:ascii="Arial" w:eastAsia="Calibri" w:hAnsi="Arial" w:cs="Arial"/>
          <w:sz w:val="24"/>
          <w:szCs w:val="24"/>
        </w:rPr>
        <w:t>поселения за первый квартал, полугодие и девять месяцев текущего года в Совет народных депутатов и Контрольно-счетный орган;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7E3A">
        <w:rPr>
          <w:rFonts w:ascii="Arial" w:eastAsia="Calibri" w:hAnsi="Arial" w:cs="Arial"/>
          <w:sz w:val="24"/>
          <w:szCs w:val="24"/>
        </w:rPr>
        <w:t>- организует работу и обнародует решения по проведению публичных слушаний по проекту бюджета поселения на очередной финансовый год и плановый период и проекту годового отчета об исполнении бюджета сельского поселения за отчетный финансовый год;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7E3A">
        <w:rPr>
          <w:rFonts w:ascii="Arial" w:eastAsia="Calibri" w:hAnsi="Arial" w:cs="Arial"/>
          <w:sz w:val="24"/>
          <w:szCs w:val="24"/>
        </w:rPr>
        <w:t>- устанавливает порядок ведения реестра расходных обязательств поселения;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7E3A">
        <w:rPr>
          <w:rFonts w:ascii="Arial" w:eastAsia="Calibri" w:hAnsi="Arial" w:cs="Arial"/>
          <w:sz w:val="24"/>
          <w:szCs w:val="24"/>
        </w:rPr>
        <w:t>-управляет муниципальным долгом;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7E3A">
        <w:rPr>
          <w:rFonts w:ascii="Arial" w:eastAsia="Calibri" w:hAnsi="Arial" w:cs="Arial"/>
          <w:sz w:val="24"/>
          <w:szCs w:val="24"/>
        </w:rPr>
        <w:t>-устанавливает порядок ведения муниципальной долговой книги;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7E3A">
        <w:rPr>
          <w:rFonts w:ascii="Arial" w:eastAsia="Calibri" w:hAnsi="Arial" w:cs="Arial"/>
          <w:sz w:val="24"/>
          <w:szCs w:val="24"/>
        </w:rPr>
        <w:t>-устанавливает порядок разработки, утверждения</w:t>
      </w:r>
      <w:r w:rsidR="001B1AC2" w:rsidRPr="00BE7E3A">
        <w:rPr>
          <w:rFonts w:ascii="Arial" w:eastAsia="Calibri" w:hAnsi="Arial" w:cs="Arial"/>
          <w:sz w:val="24"/>
          <w:szCs w:val="24"/>
        </w:rPr>
        <w:t xml:space="preserve"> </w:t>
      </w:r>
      <w:r w:rsidRPr="00BE7E3A">
        <w:rPr>
          <w:rFonts w:ascii="Arial" w:eastAsia="Calibri" w:hAnsi="Arial" w:cs="Arial"/>
          <w:sz w:val="24"/>
          <w:szCs w:val="24"/>
        </w:rPr>
        <w:t>и реализации долгосрочных и</w:t>
      </w:r>
      <w:r w:rsidR="001B1AC2" w:rsidRPr="00BE7E3A">
        <w:rPr>
          <w:rFonts w:ascii="Arial" w:eastAsia="Calibri" w:hAnsi="Arial" w:cs="Arial"/>
          <w:sz w:val="24"/>
          <w:szCs w:val="24"/>
        </w:rPr>
        <w:t xml:space="preserve"> </w:t>
      </w:r>
      <w:r w:rsidRPr="00BE7E3A">
        <w:rPr>
          <w:rFonts w:ascii="Arial" w:eastAsia="Calibri" w:hAnsi="Arial" w:cs="Arial"/>
          <w:sz w:val="24"/>
          <w:szCs w:val="24"/>
        </w:rPr>
        <w:t>ведомственных целевых програм</w:t>
      </w:r>
      <w:proofErr w:type="gramStart"/>
      <w:r w:rsidRPr="00BE7E3A">
        <w:rPr>
          <w:rFonts w:ascii="Arial" w:eastAsia="Calibri" w:hAnsi="Arial" w:cs="Arial"/>
          <w:sz w:val="24"/>
          <w:szCs w:val="24"/>
        </w:rPr>
        <w:t>м(</w:t>
      </w:r>
      <w:proofErr w:type="gramEnd"/>
      <w:r w:rsidRPr="00BE7E3A">
        <w:rPr>
          <w:rFonts w:ascii="Arial" w:eastAsia="Calibri" w:hAnsi="Arial" w:cs="Arial"/>
          <w:sz w:val="24"/>
          <w:szCs w:val="24"/>
        </w:rPr>
        <w:t>подпрограмм) реализуемых за счет средств бюджета поселения;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7E3A">
        <w:rPr>
          <w:rFonts w:ascii="Arial" w:eastAsia="Calibri" w:hAnsi="Arial" w:cs="Arial"/>
          <w:sz w:val="24"/>
          <w:szCs w:val="24"/>
        </w:rPr>
        <w:t xml:space="preserve">- разрабатывает долгосрочные целевые программы </w:t>
      </w:r>
      <w:proofErr w:type="gramStart"/>
      <w:r w:rsidRPr="00BE7E3A">
        <w:rPr>
          <w:rFonts w:ascii="Arial" w:eastAsia="Calibri" w:hAnsi="Arial" w:cs="Arial"/>
          <w:sz w:val="24"/>
          <w:szCs w:val="24"/>
        </w:rPr>
        <w:t xml:space="preserve">( </w:t>
      </w:r>
      <w:proofErr w:type="gramEnd"/>
      <w:r w:rsidRPr="00BE7E3A">
        <w:rPr>
          <w:rFonts w:ascii="Arial" w:eastAsia="Calibri" w:hAnsi="Arial" w:cs="Arial"/>
          <w:sz w:val="24"/>
          <w:szCs w:val="24"/>
        </w:rPr>
        <w:t>подпрограммы);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7E3A">
        <w:rPr>
          <w:rFonts w:ascii="Arial" w:eastAsia="Calibri" w:hAnsi="Arial" w:cs="Arial"/>
          <w:sz w:val="24"/>
          <w:szCs w:val="24"/>
        </w:rPr>
        <w:t>-устанавливает порядок и критерии оценки эффективности реализации долгосрочных целевых программ;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7E3A">
        <w:rPr>
          <w:rFonts w:ascii="Arial" w:eastAsia="Calibri" w:hAnsi="Arial" w:cs="Arial"/>
          <w:sz w:val="24"/>
          <w:szCs w:val="24"/>
        </w:rPr>
        <w:t>-определяет порядок формирования муниципальных заданий и финансового обеспечения муниципальных заданий;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7E3A">
        <w:rPr>
          <w:rFonts w:ascii="Arial" w:eastAsia="Calibri" w:hAnsi="Arial" w:cs="Arial"/>
          <w:sz w:val="24"/>
          <w:szCs w:val="24"/>
        </w:rPr>
        <w:t>- осуществляет иные бюджетные полномочия, установленные Бюджетным кодексом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7E3A">
        <w:rPr>
          <w:rFonts w:ascii="Arial" w:eastAsia="Calibri" w:hAnsi="Arial" w:cs="Arial"/>
          <w:sz w:val="24"/>
          <w:szCs w:val="24"/>
        </w:rPr>
        <w:t>Получатель бюджетных средств передает другому получателю бюджетных средств бюджетные полномочия в порядке, установленном соответствующим финансовым органом, в соответствии с общими требованиями, установленными Министерством финансов Российской Федерации, в соответствии с решением главного распорядителя бюджетных средств, указанным в пункте 3</w:t>
      </w:r>
      <w:r w:rsidR="00775CA6" w:rsidRPr="00BE7E3A">
        <w:rPr>
          <w:rFonts w:ascii="Arial" w:eastAsia="Calibri" w:hAnsi="Arial" w:cs="Arial"/>
          <w:sz w:val="24"/>
          <w:szCs w:val="24"/>
        </w:rPr>
        <w:t>.1 статьи 158 Б</w:t>
      </w:r>
      <w:r w:rsidRPr="00BE7E3A">
        <w:rPr>
          <w:rFonts w:ascii="Arial" w:eastAsia="Calibri" w:hAnsi="Arial" w:cs="Arial"/>
          <w:sz w:val="24"/>
          <w:szCs w:val="24"/>
        </w:rPr>
        <w:t>юджетного Кодекса.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>Статья 7. Бюджетные полномочия Контрольно-счетного органа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Контрольно-счетный орган: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lastRenderedPageBreak/>
        <w:t xml:space="preserve">- осуществляет </w:t>
      </w:r>
      <w:proofErr w:type="gramStart"/>
      <w:r w:rsidRPr="00BE7E3A">
        <w:rPr>
          <w:rFonts w:ascii="Arial" w:hAnsi="Arial" w:cs="Arial"/>
          <w:sz w:val="24"/>
          <w:szCs w:val="24"/>
        </w:rPr>
        <w:t>контроль за</w:t>
      </w:r>
      <w:proofErr w:type="gramEnd"/>
      <w:r w:rsidRPr="00BE7E3A">
        <w:rPr>
          <w:rFonts w:ascii="Arial" w:hAnsi="Arial" w:cs="Arial"/>
          <w:sz w:val="24"/>
          <w:szCs w:val="24"/>
        </w:rPr>
        <w:t xml:space="preserve"> исполнением бюджета, проводит экспертизы и готовит заключения на проект бюджета поселения на очередной финансовый год и плановый период, проект годового отчета об исполнении бюджета поселения, проекты долгосрочных целевых программ, иных правовых актов органов местного самоуправления, регулирующих бюджетные правоотношения;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осуществляет иные бюджетные полномочия в соответствии с бюджетным законодательством Российской Федерации</w:t>
      </w:r>
      <w:r w:rsidR="00C1421F" w:rsidRPr="00BE7E3A">
        <w:rPr>
          <w:rFonts w:ascii="Arial" w:hAnsi="Arial" w:cs="Arial"/>
          <w:sz w:val="24"/>
          <w:szCs w:val="24"/>
        </w:rPr>
        <w:t xml:space="preserve"> </w:t>
      </w:r>
      <w:r w:rsidRPr="00BE7E3A">
        <w:rPr>
          <w:rFonts w:ascii="Arial" w:hAnsi="Arial" w:cs="Arial"/>
          <w:sz w:val="24"/>
          <w:szCs w:val="24"/>
        </w:rPr>
        <w:t>и Положением о Контрольно-счетном органе поселения.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>Статья 8. Бюджетные полномочия и ответственность финансового органа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1. Финансовый орган обладает следующими бюджетными полномочиями: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разрабатывает основные направления бюджетной и налоговой политики поселения на очередной финансовый год и плановый период;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осуществляет методическое руководство в области бюджетного планирования, направленного на повышение результативности бюджетных расходов;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составляет проект бюджета поселения на очередной финансовый год и плановый период и представляет главе поселения с необходимыми документами и материалами;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подготавливает проекты решений Совета народных депутатов о внесении изменений в бюджет поселения и представляет главе поселения;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организует подготовку материалов для проведения публичных слушаний по проекту бюджета поселения на очередной финансовый год и плановый период и проекту годового отчета об исполнении бюджета поселения за отчетный финансовый год;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получает от органов исполнительной власти Воронежской области, органов местного самоуправления материалы, необходимые для составления проекта бюджета поселения на очередной финансовый год и плановый период и отчета об исполнении бюджета поселения;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осуществляет функции главного распорядителя средств бюджета поселения;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ведет реестр расходных обязательств поселения и направляет его в финансовый орган Семилукского муниципального района;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устанавливает порядок и методику планирования бюджетных ассигнований;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устанавливает порядок составления и ведения кассового плана, составляет и ведет кассовый план исполнения бюджета поселения;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устанавливает порядок составления и ведения сводной бюджетной росписи, составляет и ведет сводную бюджетную роспись;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доводит до главных распорядителей (распорядителей) и получателей средств бюджета поселения показатели сводной бюджетной росписи и лимиты бюджетных обязательств;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осуществляет детализацию объектов бюджетной классификации РФ в части, относящейся к органам местного самоуправления;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устанавливает порядок исполнения бюджета поселения по расходам и порядок исполнения бюджета поселения по источникам финансирования дефицита;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организует казначейское исполнение бюджета поселения на основе единства кассы и подведомственности расходов;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устанавливает порядок открытия и ведения лицевых счетов главных распорядителей (распорядителей) и получателей средств бюджета поселения, бюджетных и автономных учреждений, открывает и ведет лицевые счета;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lastRenderedPageBreak/>
        <w:t>- ведет Перечень главных распорядителей, распорядителей и получателей бюджетных средств, главных администраторов и администраторов источников финансирования дефицита бюджета, главных администраторов и администраторов доходов бюджета поселения и представляет его в Управление Федерального казначейства по Воронежской области;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ведет учет бюджетных обязательств;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- осуществляет санкционирование </w:t>
      </w:r>
      <w:proofErr w:type="gramStart"/>
      <w:r w:rsidRPr="00BE7E3A">
        <w:rPr>
          <w:rFonts w:ascii="Arial" w:hAnsi="Arial" w:cs="Arial"/>
          <w:sz w:val="24"/>
          <w:szCs w:val="24"/>
        </w:rPr>
        <w:t>оплаты денежных обязательств получателей средств бюджета поселения</w:t>
      </w:r>
      <w:proofErr w:type="gramEnd"/>
      <w:r w:rsidRPr="00BE7E3A">
        <w:rPr>
          <w:rFonts w:ascii="Arial" w:hAnsi="Arial" w:cs="Arial"/>
          <w:sz w:val="24"/>
          <w:szCs w:val="24"/>
        </w:rPr>
        <w:t xml:space="preserve"> лицевые счета, которых открыты в финансовом органе;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устанавливает порядок санкционирования расходов бюджетных и автономных учреждений в случаях, установленных законодательством Российской Федерации и органами местного самоуправления поселения, осуществляет санкционирование данных расходов бюджетных и автономных учреждений;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устанавливает порядок проведения кассовых выплат за счет средств бюджетных и автономных учреждений, лицевые счета которым открыты в финансовом органе, проводит кассовые выплаты за счет средств данных учреждений;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- устанавливает порядок </w:t>
      </w:r>
      <w:proofErr w:type="gramStart"/>
      <w:r w:rsidRPr="00BE7E3A">
        <w:rPr>
          <w:rFonts w:ascii="Arial" w:hAnsi="Arial" w:cs="Arial"/>
          <w:sz w:val="24"/>
          <w:szCs w:val="24"/>
        </w:rPr>
        <w:t>санкционирования оплаты денежных обязательств получателей средств бюджета поселения</w:t>
      </w:r>
      <w:proofErr w:type="gramEnd"/>
      <w:r w:rsidRPr="00BE7E3A">
        <w:rPr>
          <w:rFonts w:ascii="Arial" w:hAnsi="Arial" w:cs="Arial"/>
          <w:sz w:val="24"/>
          <w:szCs w:val="24"/>
        </w:rPr>
        <w:t xml:space="preserve"> и порядок санкционирования оплаты денежных обязательств, подлежащих исполнению за счет бюджетных ассигнований по источникам финансирования дефицита бюджета;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обеспечивает предварительный и текущий контроль представленных к оплате при процедурах санкционирования документов;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обеспечивает целевое финансирование получателей средств бюджета поселения в соответствии с установленными размерами ассигнований, полноту и своевременность перечисления бюджетных средств;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приостанавливает в предусмотренных законодательством случаях операции по лицевым счетам;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ведет учет операций по кассовому исполнению бюджета поселения;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осуществляет учет исполнения бюджета поселения по доходам и расходам;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принимает решения о возврате излишне (ошибочно) уплаченных (взысканных) средств бюджета поселения, обеспечение поступления которых возложено на финансовый орган;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исполняет судебные акты, предусматривающие обращение взыскания на средства бюджета поселения, в порядке, предусмотренном бюджетным законодательством РФ;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в случаях использования бюджетных средств не по целевому назначению сокращает объемы бюджетного финансирования в размере нецелевого использования средств;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разрабатывает программу муниципальных внутренних заимствований и программу муниципальных гарантий;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от имени поселения осуществляет муниципальные внутренние заимствования и выдачу муниципальных гарантий другим заемщикам, заключает кредитные договоры с кредитными организациями, соглашения о получении бюджетных кредитов от бюджетов других уровней бюджетной системы, а также договоры о предоставлении муниципальных гарантий;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выполняет функции эмитента по организации выпуска, размещения, обслуживания и погашения муниципальных ценных бумаг;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- ведет муниципальную долговую книгу, в том числе ведет учет бюджетных средств на возвратной основе в разрезе их получателей, выдачи муниципальных </w:t>
      </w:r>
      <w:r w:rsidRPr="00BE7E3A">
        <w:rPr>
          <w:rFonts w:ascii="Arial" w:hAnsi="Arial" w:cs="Arial"/>
          <w:sz w:val="24"/>
          <w:szCs w:val="24"/>
        </w:rPr>
        <w:lastRenderedPageBreak/>
        <w:t>гарантий, исполнения получателями муниципальных гарантий обязанностей по основному обязательству, обеспеченному муниципальной гарантией, учет осуществления платежей за счет средств бюджета муниципального района по выданным муниципальным гарантиям;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устанавливает порядок анализа финансового состояния принципала в целях предоставления муниципальной гарантии;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осуществляет финансовый контроль в порядке и формах, установленных бюджетным законодательством;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доводит до сведения главы поселения информацию о выявленных нарушениях финансовой дисциплины;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устанавливает порядок составления бюджетной отчетности;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рассматривает бюджетную отчетность главных распорядителей (распорядителей) и получателей бюджетных средств, главных администраторов (администраторов) доходов бюджета и главных администраторов (администраторов) источников финансирования дефицита бюджета поселения;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составляет отчет об исполнении бюджета поселения ежемесячно и за отчетный финансовый год, представляет его в администрацию</w:t>
      </w:r>
      <w:r w:rsidR="005A2622" w:rsidRPr="00BE7E3A">
        <w:rPr>
          <w:rFonts w:ascii="Arial" w:hAnsi="Arial" w:cs="Arial"/>
          <w:sz w:val="24"/>
          <w:szCs w:val="24"/>
        </w:rPr>
        <w:t xml:space="preserve"> поселения</w:t>
      </w:r>
      <w:r w:rsidRPr="00BE7E3A">
        <w:rPr>
          <w:rFonts w:ascii="Arial" w:hAnsi="Arial" w:cs="Arial"/>
          <w:sz w:val="24"/>
          <w:szCs w:val="24"/>
        </w:rPr>
        <w:t xml:space="preserve">, </w:t>
      </w:r>
      <w:r w:rsidR="005A2622" w:rsidRPr="00BE7E3A">
        <w:rPr>
          <w:rFonts w:ascii="Arial" w:hAnsi="Arial" w:cs="Arial"/>
          <w:sz w:val="24"/>
          <w:szCs w:val="24"/>
        </w:rPr>
        <w:t>и финансовый орган Семилукского муниципального района</w:t>
      </w:r>
      <w:r w:rsidRPr="00BE7E3A">
        <w:rPr>
          <w:rFonts w:ascii="Arial" w:hAnsi="Arial" w:cs="Arial"/>
          <w:sz w:val="24"/>
          <w:szCs w:val="24"/>
        </w:rPr>
        <w:t>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устанавливает порядок завершения операций по исполнению бюджета поселения в текущем финансовом году;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- устанавливает порядок </w:t>
      </w:r>
      <w:proofErr w:type="gramStart"/>
      <w:r w:rsidRPr="00BE7E3A">
        <w:rPr>
          <w:rFonts w:ascii="Arial" w:hAnsi="Arial" w:cs="Arial"/>
          <w:sz w:val="24"/>
          <w:szCs w:val="24"/>
        </w:rPr>
        <w:t>обеспечения получателей средств бюджета поселения</w:t>
      </w:r>
      <w:proofErr w:type="gramEnd"/>
      <w:r w:rsidRPr="00BE7E3A">
        <w:rPr>
          <w:rFonts w:ascii="Arial" w:hAnsi="Arial" w:cs="Arial"/>
          <w:sz w:val="24"/>
          <w:szCs w:val="24"/>
        </w:rPr>
        <w:t xml:space="preserve">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внедряет единую техническую политику в информатизации бюджета поселения и учета в бюджетных учреждениях. Обеспечивает функционирование единого электронного финансового документооборота на всех уровнях исполнения бюджета поселения. Осуществляет технологический контроль выполнения операций в автоматизированной системе исполнения бюджета всеми участниками электронного документооборота;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взаимодействует с финансовым органом Семилукского муниципального района, Воронежской области, органами Федерального казначейства РФ по Воронежской области и налоговыми органами по вопросам своей компетенции;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- обладает правом требовать от главных распорядителей (распорядителей) и получателей </w:t>
      </w:r>
      <w:proofErr w:type="gramStart"/>
      <w:r w:rsidRPr="00BE7E3A">
        <w:rPr>
          <w:rFonts w:ascii="Arial" w:hAnsi="Arial" w:cs="Arial"/>
          <w:sz w:val="24"/>
          <w:szCs w:val="24"/>
        </w:rPr>
        <w:t>средств бюджета поселения представления отчетов</w:t>
      </w:r>
      <w:proofErr w:type="gramEnd"/>
      <w:r w:rsidRPr="00BE7E3A">
        <w:rPr>
          <w:rFonts w:ascii="Arial" w:hAnsi="Arial" w:cs="Arial"/>
          <w:sz w:val="24"/>
          <w:szCs w:val="24"/>
        </w:rPr>
        <w:t xml:space="preserve"> об использовании средств бюджета </w:t>
      </w:r>
      <w:r w:rsidR="00BE6DE3" w:rsidRPr="00BE7E3A">
        <w:rPr>
          <w:rFonts w:ascii="Arial" w:hAnsi="Arial" w:cs="Arial"/>
          <w:sz w:val="24"/>
          <w:szCs w:val="24"/>
        </w:rPr>
        <w:t xml:space="preserve"> </w:t>
      </w:r>
      <w:r w:rsidRPr="00BE7E3A">
        <w:rPr>
          <w:rFonts w:ascii="Arial" w:hAnsi="Arial" w:cs="Arial"/>
          <w:sz w:val="24"/>
          <w:szCs w:val="24"/>
        </w:rPr>
        <w:t xml:space="preserve">поселения и иных сведений, связанных с получением, перечислением, зачислением и использованием средств бюджета </w:t>
      </w:r>
      <w:r w:rsidR="00BE6DE3" w:rsidRPr="00BE7E3A">
        <w:rPr>
          <w:rFonts w:ascii="Arial" w:hAnsi="Arial" w:cs="Arial"/>
          <w:sz w:val="24"/>
          <w:szCs w:val="24"/>
        </w:rPr>
        <w:t xml:space="preserve"> </w:t>
      </w:r>
      <w:r w:rsidRPr="00BE7E3A">
        <w:rPr>
          <w:rFonts w:ascii="Arial" w:hAnsi="Arial" w:cs="Arial"/>
          <w:sz w:val="24"/>
          <w:szCs w:val="24"/>
        </w:rPr>
        <w:t>поселения;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- обладает правом требовать от главных распорядителей (распорядителей) и получателей </w:t>
      </w:r>
      <w:proofErr w:type="gramStart"/>
      <w:r w:rsidRPr="00BE7E3A">
        <w:rPr>
          <w:rFonts w:ascii="Arial" w:hAnsi="Arial" w:cs="Arial"/>
          <w:sz w:val="24"/>
          <w:szCs w:val="24"/>
        </w:rPr>
        <w:t>средств бюджета поселения исполнения приказов руководителя финансового</w:t>
      </w:r>
      <w:proofErr w:type="gramEnd"/>
      <w:r w:rsidRPr="00BE7E3A">
        <w:rPr>
          <w:rFonts w:ascii="Arial" w:hAnsi="Arial" w:cs="Arial"/>
          <w:sz w:val="24"/>
          <w:szCs w:val="24"/>
        </w:rPr>
        <w:t xml:space="preserve"> органа, относящихся к порядку формирования и расходования средств бюджета поселения;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осуществляет иные бюджетные полномочия, установленные Бюджетным кодексом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2. Бюджетные полномочия руководителя финансового органа: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утверждает сводную бюджетную роспись бюджета поселения и вносит изменения в сводную бюджетную роспись бюджета поселения;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lastRenderedPageBreak/>
        <w:t>- утверждает лимиты бюджетных обязатель</w:t>
      </w:r>
      <w:proofErr w:type="gramStart"/>
      <w:r w:rsidRPr="00BE7E3A">
        <w:rPr>
          <w:rFonts w:ascii="Arial" w:hAnsi="Arial" w:cs="Arial"/>
          <w:sz w:val="24"/>
          <w:szCs w:val="24"/>
        </w:rPr>
        <w:t>ств дл</w:t>
      </w:r>
      <w:proofErr w:type="gramEnd"/>
      <w:r w:rsidRPr="00BE7E3A">
        <w:rPr>
          <w:rFonts w:ascii="Arial" w:hAnsi="Arial" w:cs="Arial"/>
          <w:sz w:val="24"/>
          <w:szCs w:val="24"/>
        </w:rPr>
        <w:t>я главных распорядителей (распорядителей) и получателей средств бюджета поселения, вносит изменения в лимиты бюджетных обязательств;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осуществляет иные бюджетные полномочия, установленные Бюджетным кодексом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3. Финансовый орган несет ответственность за осуществление бюджетных полномочий, определенных Бюджетным кодексом Российской Федерации, установленных настоящим Положением.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 xml:space="preserve">Статья 9. Бюджетные полномочия главного распорядителя (распорядителя) средств бюджета </w:t>
      </w:r>
      <w:r w:rsidR="00FD3A2C" w:rsidRPr="00BE7E3A">
        <w:rPr>
          <w:rFonts w:ascii="Arial" w:hAnsi="Arial" w:cs="Arial"/>
          <w:bCs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bCs/>
          <w:sz w:val="24"/>
          <w:szCs w:val="24"/>
        </w:rPr>
        <w:t xml:space="preserve">поселения 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1. Главный распорядитель (распорядитель) средств бюджета поселения обладает бюджетными полномочиями, установленными Бюджетным кодексом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2. Главный распорядитель (распорядитель) средств бюджета поселения выступает в суде от имени поселения в качестве представителя ответчика по искам к муниципальному образованию поселени</w:t>
      </w:r>
      <w:r w:rsidR="00943BC6" w:rsidRPr="00BE7E3A">
        <w:rPr>
          <w:rFonts w:ascii="Arial" w:hAnsi="Arial" w:cs="Arial"/>
          <w:sz w:val="24"/>
          <w:szCs w:val="24"/>
        </w:rPr>
        <w:t>я</w:t>
      </w:r>
      <w:r w:rsidRPr="00BE7E3A">
        <w:rPr>
          <w:rFonts w:ascii="Arial" w:hAnsi="Arial" w:cs="Arial"/>
          <w:sz w:val="24"/>
          <w:szCs w:val="24"/>
        </w:rPr>
        <w:t>: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- по иным искам к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</w:t>
      </w:r>
      <w:proofErr w:type="gramStart"/>
      <w:r w:rsidRPr="00BE7E3A">
        <w:rPr>
          <w:rFonts w:ascii="Arial" w:hAnsi="Arial" w:cs="Arial"/>
          <w:sz w:val="24"/>
          <w:szCs w:val="24"/>
        </w:rPr>
        <w:t>Федерации полномочия главного распорядителя средств бюджета муниципального образования</w:t>
      </w:r>
      <w:proofErr w:type="gramEnd"/>
      <w:r w:rsidRPr="00BE7E3A">
        <w:rPr>
          <w:rFonts w:ascii="Arial" w:hAnsi="Arial" w:cs="Arial"/>
          <w:sz w:val="24"/>
          <w:szCs w:val="24"/>
        </w:rPr>
        <w:t xml:space="preserve">; 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3. Главный распорядитель средств бюджета поселения выступает </w:t>
      </w:r>
      <w:proofErr w:type="gramStart"/>
      <w:r w:rsidRPr="00BE7E3A">
        <w:rPr>
          <w:rFonts w:ascii="Arial" w:hAnsi="Arial" w:cs="Arial"/>
          <w:sz w:val="24"/>
          <w:szCs w:val="24"/>
        </w:rPr>
        <w:t xml:space="preserve">в суде от имени </w:t>
      </w:r>
      <w:r w:rsidR="00943BC6" w:rsidRPr="00BE7E3A">
        <w:rPr>
          <w:rFonts w:ascii="Arial" w:hAnsi="Arial" w:cs="Arial"/>
          <w:sz w:val="24"/>
          <w:szCs w:val="24"/>
        </w:rPr>
        <w:t xml:space="preserve">поселения </w:t>
      </w:r>
      <w:r w:rsidRPr="00BE7E3A">
        <w:rPr>
          <w:rFonts w:ascii="Arial" w:hAnsi="Arial" w:cs="Arial"/>
          <w:sz w:val="24"/>
          <w:szCs w:val="24"/>
        </w:rPr>
        <w:t>в качестве представителя истца по искам о взыскании</w:t>
      </w:r>
      <w:proofErr w:type="gramEnd"/>
      <w:r w:rsidRPr="00BE7E3A">
        <w:rPr>
          <w:rFonts w:ascii="Arial" w:hAnsi="Arial" w:cs="Arial"/>
          <w:sz w:val="24"/>
          <w:szCs w:val="24"/>
        </w:rPr>
        <w:t xml:space="preserve"> денежных средств в порядке регресса в соответствии с пунктом 3.1 ст.1081 Гражданского кодекса Российской Федерации к лицам, чьи действия (бездействие) повлекли возмещение вреда за счет казны муниципального образования</w:t>
      </w:r>
      <w:r w:rsidR="00943BC6" w:rsidRPr="00BE7E3A">
        <w:rPr>
          <w:rFonts w:ascii="Arial" w:hAnsi="Arial" w:cs="Arial"/>
          <w:sz w:val="24"/>
          <w:szCs w:val="24"/>
        </w:rPr>
        <w:t>.</w:t>
      </w:r>
    </w:p>
    <w:p w:rsidR="00943BC6" w:rsidRPr="00BE7E3A" w:rsidRDefault="00943BC6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 xml:space="preserve">Статья 10. Бюджетные полномочия получателя средств бюджета </w:t>
      </w:r>
      <w:r w:rsidR="00FD3A2C" w:rsidRPr="00BE7E3A">
        <w:rPr>
          <w:rFonts w:ascii="Arial" w:hAnsi="Arial" w:cs="Arial"/>
          <w:bCs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bCs/>
          <w:sz w:val="24"/>
          <w:szCs w:val="24"/>
        </w:rPr>
        <w:t>поселения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E7E3A">
        <w:rPr>
          <w:rFonts w:ascii="Arial" w:hAnsi="Arial" w:cs="Arial"/>
          <w:sz w:val="24"/>
          <w:szCs w:val="24"/>
        </w:rPr>
        <w:t xml:space="preserve">Получатель средств бюджета поселения обладает бюджетными полномочиями, установленными </w:t>
      </w:r>
      <w:r w:rsidR="00722CC2" w:rsidRPr="00BE7E3A">
        <w:rPr>
          <w:rFonts w:ascii="Arial" w:hAnsi="Arial" w:cs="Arial"/>
          <w:sz w:val="24"/>
          <w:szCs w:val="24"/>
        </w:rPr>
        <w:t xml:space="preserve">статьей 162 </w:t>
      </w:r>
      <w:r w:rsidRPr="00BE7E3A">
        <w:rPr>
          <w:rFonts w:ascii="Arial" w:hAnsi="Arial" w:cs="Arial"/>
          <w:sz w:val="24"/>
          <w:szCs w:val="24"/>
        </w:rPr>
        <w:t>Бюджетн</w:t>
      </w:r>
      <w:r w:rsidR="00722CC2" w:rsidRPr="00BE7E3A">
        <w:rPr>
          <w:rFonts w:ascii="Arial" w:hAnsi="Arial" w:cs="Arial"/>
          <w:sz w:val="24"/>
          <w:szCs w:val="24"/>
        </w:rPr>
        <w:t>ого</w:t>
      </w:r>
      <w:r w:rsidRPr="00BE7E3A">
        <w:rPr>
          <w:rFonts w:ascii="Arial" w:hAnsi="Arial" w:cs="Arial"/>
          <w:sz w:val="24"/>
          <w:szCs w:val="24"/>
        </w:rPr>
        <w:t xml:space="preserve"> кодекс</w:t>
      </w:r>
      <w:r w:rsidR="00722CC2" w:rsidRPr="00BE7E3A">
        <w:rPr>
          <w:rFonts w:ascii="Arial" w:hAnsi="Arial" w:cs="Arial"/>
          <w:sz w:val="24"/>
          <w:szCs w:val="24"/>
        </w:rPr>
        <w:t>а</w:t>
      </w:r>
      <w:r w:rsidRPr="00BE7E3A">
        <w:rPr>
          <w:rFonts w:ascii="Arial" w:hAnsi="Arial" w:cs="Arial"/>
          <w:sz w:val="24"/>
          <w:szCs w:val="24"/>
        </w:rPr>
        <w:t xml:space="preserve">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</w:t>
      </w:r>
      <w:proofErr w:type="gramEnd"/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 xml:space="preserve">Статья 11. Бюджетные полномочия главного администратора (администратора) доходов бюджета </w:t>
      </w:r>
      <w:r w:rsidR="00FD3A2C" w:rsidRPr="00BE7E3A">
        <w:rPr>
          <w:rFonts w:ascii="Arial" w:hAnsi="Arial" w:cs="Arial"/>
          <w:bCs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bCs/>
          <w:sz w:val="24"/>
          <w:szCs w:val="24"/>
        </w:rPr>
        <w:t>поселения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lastRenderedPageBreak/>
        <w:t>1. Главный администратор (администратор) доходов бюджета поселения обладает бюджетными полномочиями, установленными Бюджетным кодексом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2. Бюджетные полномочия главных администраторов (администраторов) доходов бюджета поселения, являющихся органами местного самоуправления и (или) находящимися в их ведении казенными учреждениями, осуществляются в порядке, установленном администрацией поселения.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3. Определение территориальных органов (подразделений) исполнительной власти Воронежской области в качестве главных администраторов доходов бюджета поселения осуществляется в порядке, установленном высшим исполнительным органом государственной власти Воронежской области.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4. Определение территориальных органов (подразделений) федеральных органов исполнительной власти в качестве главных администраторов доходов бюджета поселения осуществляется в порядке, установленном Правительством Российской Федерации.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 xml:space="preserve">Статья 12. Бюджетные полномочия главного администратора (администратора) источников финансирования дефицита бюджета </w:t>
      </w:r>
      <w:r w:rsidR="00FD3A2C" w:rsidRPr="00BE7E3A">
        <w:rPr>
          <w:rFonts w:ascii="Arial" w:hAnsi="Arial" w:cs="Arial"/>
          <w:bCs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bCs/>
          <w:sz w:val="24"/>
          <w:szCs w:val="24"/>
        </w:rPr>
        <w:t>поселения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Главный администратор (администратор) источников финансирования дефицита бюджета поселения обладает бюджетными полномочиями, установленными Бюджетным кодексом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Раздел 2. ДОХОДЫ, РАСХОДЫ И ДЕФИЦИТ БЮДЖЕТА</w:t>
      </w:r>
    </w:p>
    <w:p w:rsidR="00E84F4A" w:rsidRPr="00BE7E3A" w:rsidRDefault="00FD3A2C" w:rsidP="00BE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ДЕВИЦКОГО СЕЛЬСКОГО</w:t>
      </w:r>
      <w:r w:rsidR="00BE6DE3" w:rsidRPr="00BE7E3A">
        <w:rPr>
          <w:rFonts w:ascii="Arial" w:hAnsi="Arial" w:cs="Arial"/>
          <w:sz w:val="24"/>
          <w:szCs w:val="24"/>
        </w:rPr>
        <w:t xml:space="preserve"> </w:t>
      </w:r>
      <w:r w:rsidR="00E84F4A" w:rsidRPr="00BE7E3A">
        <w:rPr>
          <w:rFonts w:ascii="Arial" w:hAnsi="Arial" w:cs="Arial"/>
          <w:sz w:val="24"/>
          <w:szCs w:val="24"/>
        </w:rPr>
        <w:t>ПОСЕЛЕНИЯ</w:t>
      </w:r>
    </w:p>
    <w:p w:rsidR="00BE7E3A" w:rsidRPr="00BE7E3A" w:rsidRDefault="00BE7E3A" w:rsidP="00BE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 xml:space="preserve">Статья 13. Формирование доходов бюджета </w:t>
      </w:r>
      <w:r w:rsidR="00FD3A2C" w:rsidRPr="00BE7E3A">
        <w:rPr>
          <w:rFonts w:ascii="Arial" w:hAnsi="Arial" w:cs="Arial"/>
          <w:bCs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bCs/>
          <w:sz w:val="24"/>
          <w:szCs w:val="24"/>
        </w:rPr>
        <w:t xml:space="preserve">поселения 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Доходы бюджета поселения формируются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 xml:space="preserve">Статья 14. Расходы бюджета </w:t>
      </w:r>
      <w:r w:rsidR="00FD3A2C" w:rsidRPr="00BE7E3A">
        <w:rPr>
          <w:rFonts w:ascii="Arial" w:hAnsi="Arial" w:cs="Arial"/>
          <w:bCs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bCs/>
          <w:sz w:val="24"/>
          <w:szCs w:val="24"/>
        </w:rPr>
        <w:t>поселения.</w:t>
      </w:r>
    </w:p>
    <w:p w:rsidR="00722CC2" w:rsidRPr="00BE7E3A" w:rsidRDefault="00722CC2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E7E3A">
        <w:rPr>
          <w:rFonts w:ascii="Arial" w:hAnsi="Arial" w:cs="Arial"/>
          <w:bCs/>
          <w:sz w:val="24"/>
          <w:szCs w:val="24"/>
        </w:rPr>
        <w:t>1.Формирование расходов бюджета поселения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Воронежской области и органов местного самоуправления поселения, исполнение которых согласно законодательству Российской Федерации, Воронежской области, договорам и соглашениям должно осуществляться в очередном финансовом году и плановом периоде за счет средств бюджета поселения.</w:t>
      </w:r>
      <w:proofErr w:type="gramEnd"/>
    </w:p>
    <w:p w:rsidR="00722CC2" w:rsidRPr="00BE7E3A" w:rsidRDefault="00722CC2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 xml:space="preserve">2. Перечень налоговых расходов поселения формируется в порядке, установленном местной администрацией, в разрезе государственных (муниципальных) программ и их структурных элементов, а также направлений деятельности, не относящихся к государственным (муниципальным) программам. Оценка налоговых расходов муниципального образования осуществляется ежегодно в порядке, установленном администрацией поселения с соблюдением общих </w:t>
      </w:r>
      <w:r w:rsidRPr="00BE7E3A">
        <w:rPr>
          <w:rFonts w:ascii="Arial" w:hAnsi="Arial" w:cs="Arial"/>
          <w:bCs/>
          <w:sz w:val="24"/>
          <w:szCs w:val="24"/>
        </w:rPr>
        <w:lastRenderedPageBreak/>
        <w:t>требований, установленных Правительством Российской Федерации. Результаты указанной оценки учитываются при формировании основных направлений бюджетной, налоговой политики муниципального образования, а также при проведении оценки эффективности реализации муниципальных программ.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 xml:space="preserve">Статья 15. Расходные обязательства </w:t>
      </w:r>
      <w:r w:rsidR="00FD3A2C" w:rsidRPr="00BE7E3A">
        <w:rPr>
          <w:rFonts w:ascii="Arial" w:hAnsi="Arial" w:cs="Arial"/>
          <w:bCs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bCs/>
          <w:sz w:val="24"/>
          <w:szCs w:val="24"/>
        </w:rPr>
        <w:t xml:space="preserve">поселения 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1. Расходные обязательства поселения возникают (устанавливаются) в соответствии с положениями Бюджетного кодекса Российской Федерации, действующего законодательства Российской Федерации.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2. Реестр расходных обязательств поселения ведется в порядке, установленном администрацией поселения.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>Статья 16. Муниципальное задание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1. Муниципальное задание на оказание муниципальных услуг (выполнение работ) муниципальными учреждениями поселения формируется в порядке, установленном администрацией поселения.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Муниципальное задание формируется для бюджетных и автономных учреждений, а также казенных учреждений, определенных в соответствии с решением органа местного самоуправления, осуществляющего бюджетные полномочия главного распорядителя средств бюджета поселения.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2. Показатели муниципального задания используются при составлении проекта бюджета поселения для планирования бюджетных ассигнований на оказание муниципальных услуг (выполнение работ), составлении бюджетной сметы казенного учреждения, а также для определения объема субсидий на выполнение муниципального задания бюджетным или автономным учреждением.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BE7E3A">
        <w:rPr>
          <w:rFonts w:ascii="Arial" w:hAnsi="Arial" w:cs="Arial"/>
          <w:sz w:val="24"/>
          <w:szCs w:val="24"/>
        </w:rPr>
        <w:t>Финансовое обеспечение выполнения муниципальных заданий осуществляется за счет средств бюджета поселения, установленным администрацией поселения.</w:t>
      </w:r>
      <w:proofErr w:type="gramEnd"/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 xml:space="preserve">Статья 17. Резервный фонд администрации </w:t>
      </w:r>
      <w:r w:rsidR="00FD3A2C" w:rsidRPr="00BE7E3A">
        <w:rPr>
          <w:rFonts w:ascii="Arial" w:hAnsi="Arial" w:cs="Arial"/>
          <w:bCs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bCs/>
          <w:sz w:val="24"/>
          <w:szCs w:val="24"/>
        </w:rPr>
        <w:t xml:space="preserve">поселения 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1. В расходной части бюджета поселения предусматривается создание резервного фонда администрации поселения.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2. Размер резервного фонда администрации поселения устанавливается решением о бюджете и не может превышать 3 процента утвержденного указанным решением общего объема расходов.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3. Средства резервного фонда администрации поселения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4. Порядок использования бюджетных ассигнований резервного фонда администрации поселения, предусмотренных в составе бюджета поселения, устанавливается администрацией поселения.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5. Отчет об использовании бюджетных ассигнований резервного фонда администрации поселения прилагается к ежеквартальному и годовому отчетам об исполнении бюджета поселения.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 xml:space="preserve">Статья 18. Дефицит бюджета </w:t>
      </w:r>
      <w:r w:rsidR="00FD3A2C" w:rsidRPr="00BE7E3A">
        <w:rPr>
          <w:rFonts w:ascii="Arial" w:hAnsi="Arial" w:cs="Arial"/>
          <w:bCs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bCs/>
          <w:sz w:val="24"/>
          <w:szCs w:val="24"/>
        </w:rPr>
        <w:t>поселения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lastRenderedPageBreak/>
        <w:t>1. Дефицит бюджета поселения на очередной финансовый год и каждый год планового периода устанавливается решением Совета народных депутатов о бюджете поселения с соблюдением ограничений, установленных Бюджетным кодексом Российской Федерации.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2. Состав </w:t>
      </w:r>
      <w:proofErr w:type="gramStart"/>
      <w:r w:rsidRPr="00BE7E3A">
        <w:rPr>
          <w:rFonts w:ascii="Arial" w:hAnsi="Arial" w:cs="Arial"/>
          <w:sz w:val="24"/>
          <w:szCs w:val="24"/>
        </w:rPr>
        <w:t>источников финансирования дефицита бюджета поселения</w:t>
      </w:r>
      <w:proofErr w:type="gramEnd"/>
      <w:r w:rsidRPr="00BE7E3A">
        <w:rPr>
          <w:rFonts w:ascii="Arial" w:hAnsi="Arial" w:cs="Arial"/>
          <w:sz w:val="24"/>
          <w:szCs w:val="24"/>
        </w:rPr>
        <w:t xml:space="preserve"> устанавливается в соответствии с положениями статьи 96 Бюджетного кодекса Российской Федерации.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3. Остатки средств бюджета поселения на начало текущего финансового года в объеме, определяемом решением о бюджете поселения, могут направляться в текущем финансовом году на покрытие временных кассовых разрывов.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>Статья 19. Бюджетные инвестиции в объекты капитального строительства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Бюджетные инвестиции в объекты капитального строительства муниципальной собственности осуществляются в соответствии с положениями статьи 79 Бюджетного кодекса Российской Федерации.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Бюджетные ассигнования на осуществление бюджетных инвестиций в объекты капитального строительства муниципальной собственности поселения, включенные в адресную инвестиционную программу, отражаются в решении о бюджете в составе ведомственной структуры расходов суммарно по соответствующему виду расходов.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Раздел 3. МУНИЦИПАЛЬНЫЙ ДОЛГ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>Статья 20. Структура муниципального долга, управление муниципальным долгом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1. Структура муниципального долга представляет собой группировку муниципальных долговых обязательств </w:t>
      </w:r>
      <w:proofErr w:type="gramStart"/>
      <w:r w:rsidRPr="00BE7E3A">
        <w:rPr>
          <w:rFonts w:ascii="Arial" w:hAnsi="Arial" w:cs="Arial"/>
          <w:sz w:val="24"/>
          <w:szCs w:val="24"/>
        </w:rPr>
        <w:t>поселения</w:t>
      </w:r>
      <w:proofErr w:type="gramEnd"/>
      <w:r w:rsidRPr="00BE7E3A">
        <w:rPr>
          <w:rFonts w:ascii="Arial" w:hAnsi="Arial" w:cs="Arial"/>
          <w:sz w:val="24"/>
          <w:szCs w:val="24"/>
        </w:rPr>
        <w:t xml:space="preserve"> а по установленным статьей 100 Бюджетного кодекса Российской Федерации видам долговых обязательств.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2. Полномочия по управлению муниципальным долгом принадлежат администрации поселения.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 xml:space="preserve">Статья 21. Прекращение долговых обязательств </w:t>
      </w:r>
      <w:r w:rsidR="00FD3A2C" w:rsidRPr="00BE7E3A">
        <w:rPr>
          <w:rFonts w:ascii="Arial" w:hAnsi="Arial" w:cs="Arial"/>
          <w:bCs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bCs/>
          <w:sz w:val="24"/>
          <w:szCs w:val="24"/>
        </w:rPr>
        <w:t>поселения и их списание с муниципального долга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Прекращение долговых обязательств поселения и их списание с муниципального долга производится в соответствии со статьей 100.1 Бюджетного кодекса Российской Федерации.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 xml:space="preserve">Статья 22. Муниципальная долговая книга </w:t>
      </w:r>
      <w:r w:rsidR="00FD3A2C" w:rsidRPr="00BE7E3A">
        <w:rPr>
          <w:rFonts w:ascii="Arial" w:hAnsi="Arial" w:cs="Arial"/>
          <w:bCs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bCs/>
          <w:sz w:val="24"/>
          <w:szCs w:val="24"/>
        </w:rPr>
        <w:t xml:space="preserve">поселения 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Учет и регистрация муниципальных долговых обязательств поселения осуществляются в муниципальной долговой книге поселения, ведение которой осуществляется в соответствии с положениями статьи 121 Бюджетного кодекса Российской Федерации.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 xml:space="preserve">Статья 23. Обслуживание муниципального долга </w:t>
      </w:r>
      <w:r w:rsidR="00FD3A2C" w:rsidRPr="00BE7E3A">
        <w:rPr>
          <w:rFonts w:ascii="Arial" w:hAnsi="Arial" w:cs="Arial"/>
          <w:bCs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bCs/>
          <w:sz w:val="24"/>
          <w:szCs w:val="24"/>
        </w:rPr>
        <w:t xml:space="preserve">поселения 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1. Под обслуживанием муниципального долга понимаются операции по выплате доходов по муниципальным долговым обязательствам поселения в виде процентов по ним и (или) дисконта, осуществляемые за счет средств бюджета поселения.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lastRenderedPageBreak/>
        <w:t>2. Выполнение кредитной организацией или другой специализированной финансовой организацией функций генерального агента (агента) администрации поселения по обслуживанию муниципальных долговых обязательств, а также по их размещению, выкупу, обмену и погашению осуществляется на основе агентских соглашений, заключенных с администрацией поселения.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3. Оплата услуг агентов по осуществлению ими функций, предусмотренных агентскими соглашениями, заключенными с администрацией поселения, производится за счет средств бюджета поселения.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 xml:space="preserve">Статья 24. Предельные объемы муниципальных заимствований, муниципального долга и расходов на обслуживание муниципального долга </w:t>
      </w:r>
      <w:r w:rsidR="00FD3A2C" w:rsidRPr="00BE7E3A">
        <w:rPr>
          <w:rFonts w:ascii="Arial" w:hAnsi="Arial" w:cs="Arial"/>
          <w:bCs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bCs/>
          <w:sz w:val="24"/>
          <w:szCs w:val="24"/>
        </w:rPr>
        <w:t>поселения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1. Верхний передел муниципального долга по состоянию на 1 января года, следующего за очередным финансовым годом и каждым годом планового периода, представляет собой расчетный показатель, с </w:t>
      </w:r>
      <w:proofErr w:type="gramStart"/>
      <w:r w:rsidRPr="00BE7E3A">
        <w:rPr>
          <w:rFonts w:ascii="Arial" w:hAnsi="Arial" w:cs="Arial"/>
          <w:sz w:val="24"/>
          <w:szCs w:val="24"/>
        </w:rPr>
        <w:t>указанием</w:t>
      </w:r>
      <w:proofErr w:type="gramEnd"/>
      <w:r w:rsidRPr="00BE7E3A">
        <w:rPr>
          <w:rFonts w:ascii="Arial" w:hAnsi="Arial" w:cs="Arial"/>
          <w:sz w:val="24"/>
          <w:szCs w:val="24"/>
        </w:rPr>
        <w:t xml:space="preserve"> в том числе верхнего предела долга по муниципальным гарантиям.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Управление муниципальным долгом осуществляется, исходя из необходимости соблюдения ограничений, установленных статьями 106,107 и 111 Бюджетного кодекса Российской Федерации.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BE7E3A">
        <w:rPr>
          <w:rFonts w:ascii="Arial" w:hAnsi="Arial" w:cs="Arial"/>
          <w:sz w:val="24"/>
          <w:szCs w:val="24"/>
        </w:rPr>
        <w:t>Если при исполнении бюджета поселения нарушаются предельные значения, указанные в статьях 107 и 111 Бюджетного кодекса Российской Федерации, финансовый орган администрации поселения не вправе принимать новые долговые обязательства, за исключением принятия соответствующих долговых обязательств в целях реструктуризации долга поселения.</w:t>
      </w:r>
      <w:proofErr w:type="gramEnd"/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 xml:space="preserve">Статья 25. Осуществление муниципальных заимствований </w:t>
      </w:r>
      <w:r w:rsidR="00FD3A2C" w:rsidRPr="00BE7E3A">
        <w:rPr>
          <w:rFonts w:ascii="Arial" w:hAnsi="Arial" w:cs="Arial"/>
          <w:bCs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bCs/>
          <w:sz w:val="24"/>
          <w:szCs w:val="24"/>
        </w:rPr>
        <w:t>поселения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BE7E3A">
        <w:rPr>
          <w:rFonts w:ascii="Arial" w:hAnsi="Arial" w:cs="Arial"/>
          <w:sz w:val="24"/>
          <w:szCs w:val="24"/>
        </w:rPr>
        <w:t>Под муниципальными заимствованиями поселения понимаются муниципальные займы, осуществляемые путем выпуска ценных бумаг от имени поселения, и кредиты, привлекаемые в соответствии с положениями Бюджетного кодекса Российской Федерации в бюджет поселения от других бюджетов бюджетной системы Российской Федерации и от кредитных организаций, по которым возникают муниципальные долговые обязательства.</w:t>
      </w:r>
      <w:proofErr w:type="gramEnd"/>
    </w:p>
    <w:p w:rsidR="009F0709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2. Муниципальные заимствования </w:t>
      </w:r>
      <w:r w:rsidR="00BE7E3A" w:rsidRPr="00BE7E3A">
        <w:rPr>
          <w:rFonts w:ascii="Arial" w:hAnsi="Arial" w:cs="Arial"/>
          <w:sz w:val="24"/>
          <w:szCs w:val="24"/>
        </w:rPr>
        <w:t>Девицкого сельского</w:t>
      </w:r>
      <w:r w:rsidR="00BE6DE3" w:rsidRPr="00BE7E3A">
        <w:rPr>
          <w:rFonts w:ascii="Arial" w:hAnsi="Arial" w:cs="Arial"/>
          <w:sz w:val="24"/>
          <w:szCs w:val="24"/>
        </w:rPr>
        <w:t xml:space="preserve"> </w:t>
      </w:r>
      <w:r w:rsidRPr="00BE7E3A">
        <w:rPr>
          <w:rFonts w:ascii="Arial" w:hAnsi="Arial" w:cs="Arial"/>
          <w:sz w:val="24"/>
          <w:szCs w:val="24"/>
        </w:rPr>
        <w:t>поселения осуществляются в целях финансирования дефицита</w:t>
      </w:r>
      <w:r w:rsidR="00BE7E3A" w:rsidRPr="00BE7E3A">
        <w:rPr>
          <w:rFonts w:ascii="Arial" w:hAnsi="Arial" w:cs="Arial"/>
          <w:sz w:val="24"/>
          <w:szCs w:val="24"/>
        </w:rPr>
        <w:t xml:space="preserve"> </w:t>
      </w:r>
      <w:r w:rsidRPr="00BE7E3A">
        <w:rPr>
          <w:rFonts w:ascii="Arial" w:hAnsi="Arial" w:cs="Arial"/>
          <w:sz w:val="24"/>
          <w:szCs w:val="24"/>
        </w:rPr>
        <w:t xml:space="preserve">местного бюджета, а также для погашения долговых обязательств муниципального образования, пополнения остатков средств на счетах местного бюджета в течение финансового года. 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3. Право осуществления муниципальных заимствований от имени поселения в соответствии с Бюджетным кодексом Российской Федерации и Уставом поселения принадлежит администрации поселения в лице главы поселения.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 xml:space="preserve">Статья 26. Программа муниципальных заимствований </w:t>
      </w:r>
      <w:r w:rsidR="00FD3A2C" w:rsidRPr="00BE7E3A">
        <w:rPr>
          <w:rFonts w:ascii="Arial" w:hAnsi="Arial" w:cs="Arial"/>
          <w:bCs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bCs/>
          <w:sz w:val="24"/>
          <w:szCs w:val="24"/>
        </w:rPr>
        <w:t>поселения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1. Программа муниципальных заимствований поселения на очередной финансовый год и плановый период представляет собой перечень всех внутренних заимствований поселения с указанием объема привлечения и объема средств, направляемых на погашение основной суммы долга, по каждому виду заимствований.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lastRenderedPageBreak/>
        <w:t>Программа муниципальных заимствований поселения на очередной финансовый год и плановый период является приложением к решению о бюджете поселения на очередной финансовый год и плановый период.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2. Проведение в соответствии с положениями статьи 105 Бюджетного кодекса Российской Федерации реструктуризации муниципального долга не отражается в программе муниципальных заимствований.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 xml:space="preserve">Статья 27. Отражение в бюджете </w:t>
      </w:r>
      <w:r w:rsidR="00FD3A2C" w:rsidRPr="00BE7E3A">
        <w:rPr>
          <w:rFonts w:ascii="Arial" w:hAnsi="Arial" w:cs="Arial"/>
          <w:bCs/>
          <w:sz w:val="24"/>
          <w:szCs w:val="24"/>
        </w:rPr>
        <w:t>Девицкого сельского п</w:t>
      </w:r>
      <w:r w:rsidRPr="00BE7E3A">
        <w:rPr>
          <w:rFonts w:ascii="Arial" w:hAnsi="Arial" w:cs="Arial"/>
          <w:bCs/>
          <w:sz w:val="24"/>
          <w:szCs w:val="24"/>
        </w:rPr>
        <w:t>оселения поступлений средств от заимствований, погашения муниципального долга, возникшего из заимствований, и расходов на его обслуживание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Отражение в бюджете поселения поступлений средств от заимствований, погашения муниципального долга, возникшего из заимствований, и расходов на его обслуживание производится в соответствии с положениями статьи 113 Бюджетного кодекса Российской Федерации.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 xml:space="preserve">Статья 28. Предоставление муниципальных гарантий </w:t>
      </w:r>
      <w:r w:rsidR="00FD3A2C" w:rsidRPr="00BE7E3A">
        <w:rPr>
          <w:rFonts w:ascii="Arial" w:hAnsi="Arial" w:cs="Arial"/>
          <w:bCs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bCs/>
          <w:sz w:val="24"/>
          <w:szCs w:val="24"/>
        </w:rPr>
        <w:t>поселения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Порядок, условия предоставления и исполнения муниципальных гарантий поселения осуществляются в соответствии с положениями статей 115, 115.2, 117 Бюджетного кодекса Российской Федерации.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 xml:space="preserve">Статья 29. Программа муниципальных гарантий </w:t>
      </w:r>
      <w:r w:rsidR="00FD3A2C" w:rsidRPr="00BE7E3A">
        <w:rPr>
          <w:rFonts w:ascii="Arial" w:hAnsi="Arial" w:cs="Arial"/>
          <w:bCs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bCs/>
          <w:sz w:val="24"/>
          <w:szCs w:val="24"/>
        </w:rPr>
        <w:t xml:space="preserve">поселения 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Программа муниципальных гарантий поселения составляется с учетом положений статьи 110.2 Бюджетного кодекса Российской Федерации и является приложением к решению о бюджете поселения.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 xml:space="preserve">Статья 30. Выпуск муниципальных ценных бумаг </w:t>
      </w:r>
      <w:r w:rsidR="00FD3A2C" w:rsidRPr="00BE7E3A">
        <w:rPr>
          <w:rFonts w:ascii="Arial" w:hAnsi="Arial" w:cs="Arial"/>
          <w:bCs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bCs/>
          <w:sz w:val="24"/>
          <w:szCs w:val="24"/>
        </w:rPr>
        <w:t>поселения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1. Предельные объемы выпуска муниципальных ценных бумаг по номинальной стоимости на очередной финансовый год и плановый период устанавливаются Советом народных депутатов в соответствии с положениями статьи 114 Бюджетного кодекса Российской Федерации.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2. Процедура эмиссии муниципальных ценных бумаг регулируется Федеральным законом "Об особенностях эмиссии и обращения государственных и муниципальных ценных бумаг".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Раздел 4. ПОРЯДОК СОСТАВЛЕНИЯ ПРОЕКТА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БЮДЖЕТА </w:t>
      </w:r>
      <w:r w:rsidR="00FD3A2C" w:rsidRPr="00BE7E3A">
        <w:rPr>
          <w:rFonts w:ascii="Arial" w:hAnsi="Arial" w:cs="Arial"/>
          <w:sz w:val="24"/>
          <w:szCs w:val="24"/>
        </w:rPr>
        <w:t>ДЕВИЦКОГО СЕЛЬСКОГО</w:t>
      </w:r>
      <w:r w:rsidR="00BE6DE3" w:rsidRPr="00BE7E3A">
        <w:rPr>
          <w:rFonts w:ascii="Arial" w:hAnsi="Arial" w:cs="Arial"/>
          <w:sz w:val="24"/>
          <w:szCs w:val="24"/>
        </w:rPr>
        <w:t xml:space="preserve"> </w:t>
      </w:r>
      <w:r w:rsidRPr="00BE7E3A">
        <w:rPr>
          <w:rFonts w:ascii="Arial" w:hAnsi="Arial" w:cs="Arial"/>
          <w:sz w:val="24"/>
          <w:szCs w:val="24"/>
        </w:rPr>
        <w:t>ПОСЕЛЕНИЯ</w:t>
      </w:r>
    </w:p>
    <w:p w:rsidR="00926214" w:rsidRPr="00BE7E3A" w:rsidRDefault="00926214" w:rsidP="00BE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>Статья 31. Общие положения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1. Проект бюджета поселения составляется на основе прогноза социально-экономического развития поселения в целях финансового обеспечения расходных обязательств поселения.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2. Составление проекта бюджета поселени</w:t>
      </w:r>
      <w:proofErr w:type="gramStart"/>
      <w:r w:rsidRPr="00BE7E3A">
        <w:rPr>
          <w:rFonts w:ascii="Arial" w:hAnsi="Arial" w:cs="Arial"/>
          <w:sz w:val="24"/>
          <w:szCs w:val="24"/>
        </w:rPr>
        <w:t>я-</w:t>
      </w:r>
      <w:proofErr w:type="gramEnd"/>
      <w:r w:rsidRPr="00BE7E3A">
        <w:rPr>
          <w:rFonts w:ascii="Arial" w:hAnsi="Arial" w:cs="Arial"/>
          <w:sz w:val="24"/>
          <w:szCs w:val="24"/>
        </w:rPr>
        <w:t xml:space="preserve"> исключительная прерогатива администрации поселения. Непосредственное составление проекта бюджета поселения осуществляет финансовый орган.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3. В целях своевременного и качественного составления проекта бюджета поселения финансовый орган имеет право получать необходимые сведения от иных </w:t>
      </w:r>
      <w:r w:rsidRPr="00BE7E3A">
        <w:rPr>
          <w:rFonts w:ascii="Arial" w:hAnsi="Arial" w:cs="Arial"/>
          <w:sz w:val="24"/>
          <w:szCs w:val="24"/>
        </w:rPr>
        <w:lastRenderedPageBreak/>
        <w:t>финансовых органов, а также от иных органов государственной власти, органов местного самоуправления.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4. Проект бюджета поселения составляется и утверждается сроком на три года - очередной финансовый год и плановый период. Финансовый год соответствует календарному году и длится с 1 января по 31 декабря.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5. В случае снижения в соответствии с ожидаемыми итогами социально-экономического развития </w:t>
      </w:r>
      <w:proofErr w:type="gramStart"/>
      <w:r w:rsidRPr="00BE7E3A">
        <w:rPr>
          <w:rFonts w:ascii="Arial" w:hAnsi="Arial" w:cs="Arial"/>
          <w:sz w:val="24"/>
          <w:szCs w:val="24"/>
        </w:rPr>
        <w:t>поселения</w:t>
      </w:r>
      <w:proofErr w:type="gramEnd"/>
      <w:r w:rsidRPr="00BE7E3A">
        <w:rPr>
          <w:rFonts w:ascii="Arial" w:hAnsi="Arial" w:cs="Arial"/>
          <w:sz w:val="24"/>
          <w:szCs w:val="24"/>
        </w:rPr>
        <w:t xml:space="preserve"> в текущем финансовом году прогнозируемого на текущий финансовый год общего объема доходов бюджета поселения более чем на 15 процентов по сравнению с объемом указанных доходов, предусмотренным решением о бюджете поселения на текущий финансовый год и плановый период, положения указанного решения в части, относящейся к плановому периоду, могут быть признаны </w:t>
      </w:r>
      <w:proofErr w:type="gramStart"/>
      <w:r w:rsidRPr="00BE7E3A">
        <w:rPr>
          <w:rFonts w:ascii="Arial" w:hAnsi="Arial" w:cs="Arial"/>
          <w:sz w:val="24"/>
          <w:szCs w:val="24"/>
        </w:rPr>
        <w:t>утратившими</w:t>
      </w:r>
      <w:proofErr w:type="gramEnd"/>
      <w:r w:rsidRPr="00BE7E3A">
        <w:rPr>
          <w:rFonts w:ascii="Arial" w:hAnsi="Arial" w:cs="Arial"/>
          <w:sz w:val="24"/>
          <w:szCs w:val="24"/>
        </w:rPr>
        <w:t xml:space="preserve"> силу.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E7E3A">
        <w:rPr>
          <w:rFonts w:ascii="Arial" w:hAnsi="Arial" w:cs="Arial"/>
          <w:sz w:val="24"/>
          <w:szCs w:val="24"/>
        </w:rPr>
        <w:t>При внесении в Совет народных депутатов проекта решения о внесении изменений в решение о бюджете поселения на текущий финансовый год и плановый период, предусматривающего признание утратившими силу положений решения о бюджете поселения на текущий финансовый год и плановый период в части, относящейся к плановому периоду, уточненный прогноз социально-экономического развития поселения в плановом периоде не представляется.</w:t>
      </w:r>
      <w:proofErr w:type="gramEnd"/>
    </w:p>
    <w:p w:rsidR="00E84F4A" w:rsidRPr="00BE7E3A" w:rsidRDefault="0066274B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hyperlink r:id="rId9" w:history="1">
        <w:r w:rsidR="00E84F4A" w:rsidRPr="00BE7E3A">
          <w:rPr>
            <w:rFonts w:ascii="Arial" w:hAnsi="Arial" w:cs="Arial"/>
            <w:color w:val="000000"/>
            <w:sz w:val="24"/>
            <w:szCs w:val="24"/>
          </w:rPr>
          <w:t>6</w:t>
        </w:r>
      </w:hyperlink>
      <w:r w:rsidR="00E84F4A" w:rsidRPr="00BE7E3A">
        <w:rPr>
          <w:rFonts w:ascii="Arial" w:hAnsi="Arial" w:cs="Arial"/>
          <w:color w:val="000000"/>
          <w:sz w:val="24"/>
          <w:szCs w:val="24"/>
        </w:rPr>
        <w:t xml:space="preserve">. Решение о бюджете </w:t>
      </w:r>
      <w:r w:rsidR="00E84F4A" w:rsidRPr="00BE7E3A">
        <w:rPr>
          <w:rFonts w:ascii="Arial" w:hAnsi="Arial" w:cs="Arial"/>
          <w:sz w:val="24"/>
          <w:szCs w:val="24"/>
        </w:rPr>
        <w:t xml:space="preserve">поселения </w:t>
      </w:r>
      <w:r w:rsidR="00E84F4A" w:rsidRPr="00BE7E3A">
        <w:rPr>
          <w:rFonts w:ascii="Arial" w:hAnsi="Arial" w:cs="Arial"/>
          <w:color w:val="000000"/>
          <w:sz w:val="24"/>
          <w:szCs w:val="24"/>
        </w:rPr>
        <w:t xml:space="preserve">вступает в силу с 1 января и действует по 31 декабря финансового года, если иное не предусмотрено Бюджетным кодексом Российской Федерации и решением о бюджете </w:t>
      </w:r>
      <w:r w:rsidR="00E84F4A" w:rsidRPr="00BE7E3A">
        <w:rPr>
          <w:rFonts w:ascii="Arial" w:hAnsi="Arial" w:cs="Arial"/>
          <w:sz w:val="24"/>
          <w:szCs w:val="24"/>
        </w:rPr>
        <w:t>поселения</w:t>
      </w:r>
      <w:r w:rsidR="00E84F4A" w:rsidRPr="00BE7E3A">
        <w:rPr>
          <w:rFonts w:ascii="Arial" w:hAnsi="Arial" w:cs="Arial"/>
          <w:color w:val="000000"/>
          <w:sz w:val="24"/>
          <w:szCs w:val="24"/>
        </w:rPr>
        <w:t>.</w:t>
      </w:r>
    </w:p>
    <w:p w:rsidR="00E84F4A" w:rsidRPr="00BE7E3A" w:rsidRDefault="0066274B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10" w:history="1">
        <w:r w:rsidR="00E84F4A" w:rsidRPr="00BE7E3A">
          <w:rPr>
            <w:rFonts w:ascii="Arial" w:hAnsi="Arial" w:cs="Arial"/>
            <w:color w:val="000000"/>
            <w:sz w:val="24"/>
            <w:szCs w:val="24"/>
          </w:rPr>
          <w:t>7</w:t>
        </w:r>
      </w:hyperlink>
      <w:r w:rsidR="00E84F4A" w:rsidRPr="00BE7E3A">
        <w:rPr>
          <w:rFonts w:ascii="Arial" w:hAnsi="Arial" w:cs="Arial"/>
          <w:color w:val="000000"/>
          <w:sz w:val="24"/>
          <w:szCs w:val="24"/>
        </w:rPr>
        <w:t>.</w:t>
      </w:r>
      <w:r w:rsidR="00E84F4A" w:rsidRPr="00BE7E3A">
        <w:rPr>
          <w:rFonts w:ascii="Arial" w:hAnsi="Arial" w:cs="Arial"/>
          <w:sz w:val="24"/>
          <w:szCs w:val="24"/>
        </w:rPr>
        <w:t xml:space="preserve"> Решение о бюджете поселения подлежит обнародованию не позднее 10 дней после его подписания в установленном порядке.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 xml:space="preserve">Статья 32. Основы составления проекта бюджета </w:t>
      </w:r>
      <w:r w:rsidR="00FD3A2C" w:rsidRPr="00BE7E3A">
        <w:rPr>
          <w:rFonts w:ascii="Arial" w:hAnsi="Arial" w:cs="Arial"/>
          <w:bCs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bCs/>
          <w:sz w:val="24"/>
          <w:szCs w:val="24"/>
        </w:rPr>
        <w:t xml:space="preserve">поселения </w:t>
      </w:r>
    </w:p>
    <w:p w:rsidR="00E84F4A" w:rsidRPr="00BE7E3A" w:rsidRDefault="00E84F4A" w:rsidP="00BE7E3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1. Составление проекта бюджета поселения основывается </w:t>
      </w:r>
      <w:proofErr w:type="gramStart"/>
      <w:r w:rsidRPr="00BE7E3A">
        <w:rPr>
          <w:rFonts w:ascii="Arial" w:hAnsi="Arial" w:cs="Arial"/>
          <w:sz w:val="24"/>
          <w:szCs w:val="24"/>
        </w:rPr>
        <w:t>на</w:t>
      </w:r>
      <w:proofErr w:type="gramEnd"/>
      <w:r w:rsidRPr="00BE7E3A">
        <w:rPr>
          <w:rFonts w:ascii="Arial" w:hAnsi="Arial" w:cs="Arial"/>
          <w:sz w:val="24"/>
          <w:szCs w:val="24"/>
        </w:rPr>
        <w:t>:</w:t>
      </w:r>
    </w:p>
    <w:p w:rsidR="00E84F4A" w:rsidRPr="00BE7E3A" w:rsidRDefault="00E84F4A" w:rsidP="00BE7E3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BE7E3A">
        <w:rPr>
          <w:rFonts w:ascii="Arial" w:hAnsi="Arial" w:cs="Arial"/>
          <w:sz w:val="24"/>
          <w:szCs w:val="24"/>
        </w:rPr>
        <w:t>положениях</w:t>
      </w:r>
      <w:proofErr w:type="gramEnd"/>
      <w:r w:rsidRPr="00BE7E3A">
        <w:rPr>
          <w:rFonts w:ascii="Arial" w:hAnsi="Arial" w:cs="Arial"/>
          <w:sz w:val="24"/>
          <w:szCs w:val="24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E84F4A" w:rsidRPr="00BE7E3A" w:rsidRDefault="00E84F4A" w:rsidP="00BE7E3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- основных </w:t>
      </w:r>
      <w:proofErr w:type="gramStart"/>
      <w:r w:rsidRPr="00BE7E3A">
        <w:rPr>
          <w:rFonts w:ascii="Arial" w:hAnsi="Arial" w:cs="Arial"/>
          <w:sz w:val="24"/>
          <w:szCs w:val="24"/>
        </w:rPr>
        <w:t>направлениях</w:t>
      </w:r>
      <w:proofErr w:type="gramEnd"/>
      <w:r w:rsidRPr="00BE7E3A">
        <w:rPr>
          <w:rFonts w:ascii="Arial" w:hAnsi="Arial" w:cs="Arial"/>
          <w:sz w:val="24"/>
          <w:szCs w:val="24"/>
        </w:rPr>
        <w:t xml:space="preserve"> бюджетной и налоговой политики поселения;</w:t>
      </w:r>
    </w:p>
    <w:p w:rsidR="00E84F4A" w:rsidRPr="00BE7E3A" w:rsidRDefault="00E84F4A" w:rsidP="00BE7E3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BE7E3A">
        <w:rPr>
          <w:rFonts w:ascii="Arial" w:hAnsi="Arial" w:cs="Arial"/>
          <w:sz w:val="24"/>
          <w:szCs w:val="24"/>
        </w:rPr>
        <w:t>прогнозе</w:t>
      </w:r>
      <w:proofErr w:type="gramEnd"/>
      <w:r w:rsidRPr="00BE7E3A">
        <w:rPr>
          <w:rFonts w:ascii="Arial" w:hAnsi="Arial" w:cs="Arial"/>
          <w:sz w:val="24"/>
          <w:szCs w:val="24"/>
        </w:rPr>
        <w:t xml:space="preserve"> социально-экономического развития;</w:t>
      </w:r>
    </w:p>
    <w:p w:rsidR="00E84F4A" w:rsidRPr="00BE7E3A" w:rsidRDefault="00E84F4A" w:rsidP="00BE7E3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- бюджетном </w:t>
      </w:r>
      <w:proofErr w:type="gramStart"/>
      <w:r w:rsidRPr="00BE7E3A">
        <w:rPr>
          <w:rFonts w:ascii="Arial" w:hAnsi="Arial" w:cs="Arial"/>
          <w:sz w:val="24"/>
          <w:szCs w:val="24"/>
        </w:rPr>
        <w:t>прогнозе</w:t>
      </w:r>
      <w:proofErr w:type="gramEnd"/>
      <w:r w:rsidRPr="00BE7E3A">
        <w:rPr>
          <w:rFonts w:ascii="Arial" w:hAnsi="Arial" w:cs="Arial"/>
          <w:sz w:val="24"/>
          <w:szCs w:val="24"/>
        </w:rPr>
        <w:t xml:space="preserve"> (проекте бюджетного прогноза, проекте изменений бюджетного прогноза) на долгосрочный период;</w:t>
      </w:r>
    </w:p>
    <w:p w:rsidR="00E84F4A" w:rsidRPr="00BE7E3A" w:rsidRDefault="00E84F4A" w:rsidP="00BE7E3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- муниципальных </w:t>
      </w:r>
      <w:proofErr w:type="gramStart"/>
      <w:r w:rsidRPr="00BE7E3A">
        <w:rPr>
          <w:rFonts w:ascii="Arial" w:hAnsi="Arial" w:cs="Arial"/>
          <w:sz w:val="24"/>
          <w:szCs w:val="24"/>
        </w:rPr>
        <w:t>программах</w:t>
      </w:r>
      <w:proofErr w:type="gramEnd"/>
      <w:r w:rsidRPr="00BE7E3A">
        <w:rPr>
          <w:rFonts w:ascii="Arial" w:hAnsi="Arial" w:cs="Arial"/>
          <w:sz w:val="24"/>
          <w:szCs w:val="24"/>
        </w:rPr>
        <w:t xml:space="preserve"> (проектах муниципальных программ, проектах изменений указанных программ).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2. Проект бюджета поселения составляется в порядке и в сроки, определяемые правовым актом администрации поселения в соответствии с требованиями Бюджетного кодекса Российской Федерации и настоящего Положения.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>Статья 33. Прогноз социально-экономического развития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1. Прогноз социально-экономического развития поселения разрабатывается на период не менее трех лет.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2. Прогноз социально-экономического развития поселения ежегодно разрабатывается в порядке, установленном администрацией поселения.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3. Прогноз социально-экономического развития поселения одобряется администрацией поселения </w:t>
      </w:r>
      <w:r w:rsidR="00EC7C4D" w:rsidRPr="00BE7E3A">
        <w:rPr>
          <w:rFonts w:ascii="Arial" w:hAnsi="Arial" w:cs="Arial"/>
          <w:sz w:val="24"/>
          <w:szCs w:val="24"/>
        </w:rPr>
        <w:t xml:space="preserve">одновременно </w:t>
      </w:r>
      <w:r w:rsidRPr="00BE7E3A">
        <w:rPr>
          <w:rFonts w:ascii="Arial" w:hAnsi="Arial" w:cs="Arial"/>
          <w:sz w:val="24"/>
          <w:szCs w:val="24"/>
        </w:rPr>
        <w:t>с принятием решения о внесении проекта бюджета поселения в Совет народных депутатов.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lastRenderedPageBreak/>
        <w:t xml:space="preserve">4. Прогноз социально-экономического развития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 В пояснительной записке к прогнозу социально-экономического развития </w:t>
      </w:r>
      <w:r w:rsidR="00EC7C4D" w:rsidRPr="00BE7E3A">
        <w:rPr>
          <w:rFonts w:ascii="Arial" w:hAnsi="Arial" w:cs="Arial"/>
          <w:sz w:val="24"/>
          <w:szCs w:val="24"/>
        </w:rPr>
        <w:t xml:space="preserve">поселения </w:t>
      </w:r>
      <w:r w:rsidRPr="00BE7E3A">
        <w:rPr>
          <w:rFonts w:ascii="Arial" w:hAnsi="Arial" w:cs="Arial"/>
          <w:sz w:val="24"/>
          <w:szCs w:val="24"/>
        </w:rPr>
        <w:t>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5. Изменение прогноза социально-экономического развития поселения в ходе составления или рассмотрения проекта бюджета поселения влечет за собой изменение основных характеристик проекта бюджета поселения.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6. Разработка прогноза социально-экономического развития поселения осуществляется финансовым органом</w:t>
      </w:r>
      <w:r w:rsidR="00EC7C4D" w:rsidRPr="00BE7E3A">
        <w:rPr>
          <w:rFonts w:ascii="Arial" w:hAnsi="Arial" w:cs="Arial"/>
          <w:sz w:val="24"/>
          <w:szCs w:val="24"/>
        </w:rPr>
        <w:t xml:space="preserve"> администрации поселения</w:t>
      </w:r>
      <w:r w:rsidRPr="00BE7E3A">
        <w:rPr>
          <w:rFonts w:ascii="Arial" w:hAnsi="Arial" w:cs="Arial"/>
          <w:sz w:val="24"/>
          <w:szCs w:val="24"/>
        </w:rPr>
        <w:t>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 xml:space="preserve">Статья 34. Прогнозирование доходов бюджета </w:t>
      </w:r>
      <w:r w:rsidR="00FD3A2C" w:rsidRPr="00BE7E3A">
        <w:rPr>
          <w:rFonts w:ascii="Arial" w:hAnsi="Arial" w:cs="Arial"/>
          <w:bCs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bCs/>
          <w:sz w:val="24"/>
          <w:szCs w:val="24"/>
        </w:rPr>
        <w:t>поселения</w:t>
      </w:r>
    </w:p>
    <w:p w:rsidR="00F12459" w:rsidRPr="00BE7E3A" w:rsidRDefault="00F12459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BE7E3A">
        <w:rPr>
          <w:rFonts w:ascii="Arial" w:hAnsi="Arial" w:cs="Arial"/>
          <w:sz w:val="24"/>
          <w:szCs w:val="24"/>
        </w:rPr>
        <w:t>Доходы бюджета поселения прогнозируются на основе прогноза социально-экономического развития территории, действующего на день внесения проекта решения о бюджете в Совет народных депутатов, а также принятого на указанную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Федерации, законов Воронежской области и нормативных правовых актов Совета народных депутатов, устанавливающих неналоговые</w:t>
      </w:r>
      <w:proofErr w:type="gramEnd"/>
      <w:r w:rsidRPr="00BE7E3A">
        <w:rPr>
          <w:rFonts w:ascii="Arial" w:hAnsi="Arial" w:cs="Arial"/>
          <w:sz w:val="24"/>
          <w:szCs w:val="24"/>
        </w:rPr>
        <w:t xml:space="preserve"> доходы бюджета  городского поселения.</w:t>
      </w:r>
    </w:p>
    <w:p w:rsidR="00F12459" w:rsidRPr="00BE7E3A" w:rsidRDefault="00F12459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BE7E3A">
        <w:rPr>
          <w:rFonts w:ascii="Arial" w:hAnsi="Arial" w:cs="Arial"/>
          <w:sz w:val="24"/>
          <w:szCs w:val="24"/>
        </w:rPr>
        <w:t xml:space="preserve">Положения федеральных законов, законов Воронежской области, муниципальных правовых актов  Совета народных депутатов, приводящих к изменению общего объема доходов бюджета </w:t>
      </w:r>
      <w:r w:rsidR="00153E57" w:rsidRPr="00BE7E3A">
        <w:rPr>
          <w:rFonts w:ascii="Arial" w:hAnsi="Arial" w:cs="Arial"/>
          <w:sz w:val="24"/>
          <w:szCs w:val="24"/>
        </w:rPr>
        <w:t>п</w:t>
      </w:r>
      <w:r w:rsidRPr="00BE7E3A">
        <w:rPr>
          <w:rFonts w:ascii="Arial" w:hAnsi="Arial" w:cs="Arial"/>
          <w:sz w:val="24"/>
          <w:szCs w:val="24"/>
        </w:rPr>
        <w:t>оселения и принятых после внесения проекта решения о бюджете на рассмотрение в Совет народных депутатов,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</w:t>
      </w:r>
      <w:proofErr w:type="gramEnd"/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 xml:space="preserve">Статья 35. Планирование бюджетных ассигнований бюджета </w:t>
      </w:r>
      <w:r w:rsidR="00FD3A2C" w:rsidRPr="00BE7E3A">
        <w:rPr>
          <w:rFonts w:ascii="Arial" w:hAnsi="Arial" w:cs="Arial"/>
          <w:bCs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bCs/>
          <w:sz w:val="24"/>
          <w:szCs w:val="24"/>
        </w:rPr>
        <w:t>поселения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1. Планирование бюджетных ассигнований бюджета поселения осуществляется в порядке и в соответствии с методикой, устанавливаемой финансовым органом.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2. Планирование бюджетных ассигнований бюджета поселения осуществляется раздельно по бюджетным ассигнованиям на исполнение действующих и принимаемых обязательств.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3. Планирование бюджетных ассигнований на оказание муниципальных услуг (выполнение работ) физическим и юридическим лицам осуществляется с учетом муниципального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:rsidR="00153E57" w:rsidRPr="00BE7E3A" w:rsidRDefault="00153E57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 xml:space="preserve">Статья 36. Долгосрочные целевые программы (подпрограммы) 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Долгосрочные целевые программы (подпрограммы) реализуются за счет средств бюджета поселения в соответствии с положениями статьи 179 Бюджетного кодекса Российской Федерации.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>Статья 37. Ведомственные целевые программы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lastRenderedPageBreak/>
        <w:t>В бюджете поселения могут предусматриваться бюджетные ассигнования на реализацию ведомственных целевых программ, разработка, утверждение и реализация которых осуществляются в порядке, установленном администрацией поселения</w:t>
      </w:r>
      <w:r w:rsidR="00336234" w:rsidRPr="00BE7E3A">
        <w:rPr>
          <w:rFonts w:ascii="Arial" w:hAnsi="Arial" w:cs="Arial"/>
          <w:sz w:val="24"/>
          <w:szCs w:val="24"/>
        </w:rPr>
        <w:t>.</w:t>
      </w:r>
    </w:p>
    <w:p w:rsidR="00336234" w:rsidRPr="00BE7E3A" w:rsidRDefault="00336234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>Статья 38. Муниципальная инвестиционная программа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1. Бюджетные инвестиции в объекты капитального строительства за счет средств бюджета поселения осуществляются в соответствии с муниципальной инвестиционной программой.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2. Муниципальная инвестиционная программа утверждается в качестве приложения к решению о бюджете.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Раздел 5. ПОРЯДОК РАССМОТРЕНИЯ И УТВЕРЖДЕНИЯ РЕШЕНИЯ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О БЮДЖЕТЕ </w:t>
      </w:r>
      <w:r w:rsidR="00FD3A2C" w:rsidRPr="00BE7E3A">
        <w:rPr>
          <w:rFonts w:ascii="Arial" w:hAnsi="Arial" w:cs="Arial"/>
          <w:sz w:val="24"/>
          <w:szCs w:val="24"/>
        </w:rPr>
        <w:t>ДЕВИЦКОГО СЕЛЬСКОГО</w:t>
      </w:r>
      <w:r w:rsidR="00BE6DE3" w:rsidRPr="00BE7E3A">
        <w:rPr>
          <w:rFonts w:ascii="Arial" w:hAnsi="Arial" w:cs="Arial"/>
          <w:sz w:val="24"/>
          <w:szCs w:val="24"/>
        </w:rPr>
        <w:t xml:space="preserve"> </w:t>
      </w:r>
      <w:r w:rsidRPr="00BE7E3A">
        <w:rPr>
          <w:rFonts w:ascii="Arial" w:hAnsi="Arial" w:cs="Arial"/>
          <w:sz w:val="24"/>
          <w:szCs w:val="24"/>
        </w:rPr>
        <w:t>ПОСЕЛЕНИЯ</w:t>
      </w:r>
    </w:p>
    <w:p w:rsidR="00914309" w:rsidRPr="00BE7E3A" w:rsidRDefault="00914309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>Статья 39. Общие положения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1. Решение о бюджете поселения принимается ежегодно в одном чтении на заседании Совета народных депутатов.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2. Правом правотворческой инициативы в Совете народных депутатов при принятии решения о бюджете поселения обладают депутаты Совета народных депутатов, глава поселения.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Статья 40. Состав показателей, представляемых для рассмотрения и утверждения в решении о бюджете поселения</w:t>
      </w:r>
    </w:p>
    <w:p w:rsidR="00E84F4A" w:rsidRPr="00BE7E3A" w:rsidRDefault="00E84F4A" w:rsidP="00BE7E3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BE7E3A">
        <w:rPr>
          <w:rFonts w:ascii="Arial" w:hAnsi="Arial" w:cs="Arial"/>
          <w:sz w:val="24"/>
          <w:szCs w:val="24"/>
        </w:rPr>
        <w:t xml:space="preserve">В решении о бюджете должны содержаться основные характеристики бюджета, к которым относятся общий объем доходов бюджета поселения, общий объем расходов бюджета поселения, дефицит (профицит) бюджета поселения, а также иные показатели, установленные Бюджетным кодексом Российской Федерации, </w:t>
      </w:r>
      <w:r w:rsidR="00914309" w:rsidRPr="00BE7E3A">
        <w:rPr>
          <w:rFonts w:ascii="Arial" w:hAnsi="Arial" w:cs="Arial"/>
          <w:sz w:val="24"/>
          <w:szCs w:val="24"/>
        </w:rPr>
        <w:t xml:space="preserve">законами субъектов Российской Федерации, </w:t>
      </w:r>
      <w:r w:rsidRPr="00BE7E3A">
        <w:rPr>
          <w:rFonts w:ascii="Arial" w:hAnsi="Arial" w:cs="Arial"/>
          <w:sz w:val="24"/>
          <w:szCs w:val="24"/>
        </w:rPr>
        <w:t xml:space="preserve">муниципальными правовыми актами </w:t>
      </w:r>
      <w:r w:rsidR="00914309" w:rsidRPr="00BE7E3A">
        <w:rPr>
          <w:rFonts w:ascii="Arial" w:hAnsi="Arial" w:cs="Arial"/>
          <w:sz w:val="24"/>
          <w:szCs w:val="24"/>
        </w:rPr>
        <w:t xml:space="preserve">Совета народных депутатов </w:t>
      </w:r>
      <w:r w:rsidRPr="00BE7E3A">
        <w:rPr>
          <w:rFonts w:ascii="Arial" w:hAnsi="Arial" w:cs="Arial"/>
          <w:sz w:val="24"/>
          <w:szCs w:val="24"/>
        </w:rPr>
        <w:t>(за исключением решения Совета народных депутатов о бюджете поселения).</w:t>
      </w:r>
      <w:proofErr w:type="gramEnd"/>
    </w:p>
    <w:p w:rsidR="00E84F4A" w:rsidRPr="00BE7E3A" w:rsidRDefault="00E84F4A" w:rsidP="00BE7E3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2. </w:t>
      </w:r>
      <w:r w:rsidR="00914309" w:rsidRPr="00BE7E3A">
        <w:rPr>
          <w:rFonts w:ascii="Arial" w:hAnsi="Arial" w:cs="Arial"/>
          <w:sz w:val="24"/>
          <w:szCs w:val="24"/>
        </w:rPr>
        <w:t>Р</w:t>
      </w:r>
      <w:r w:rsidRPr="00BE7E3A">
        <w:rPr>
          <w:rFonts w:ascii="Arial" w:hAnsi="Arial" w:cs="Arial"/>
          <w:sz w:val="24"/>
          <w:szCs w:val="24"/>
        </w:rPr>
        <w:t>ешени</w:t>
      </w:r>
      <w:r w:rsidR="00914309" w:rsidRPr="00BE7E3A">
        <w:rPr>
          <w:rFonts w:ascii="Arial" w:hAnsi="Arial" w:cs="Arial"/>
          <w:sz w:val="24"/>
          <w:szCs w:val="24"/>
        </w:rPr>
        <w:t>ем</w:t>
      </w:r>
      <w:r w:rsidRPr="00BE7E3A">
        <w:rPr>
          <w:rFonts w:ascii="Arial" w:hAnsi="Arial" w:cs="Arial"/>
          <w:sz w:val="24"/>
          <w:szCs w:val="24"/>
        </w:rPr>
        <w:t xml:space="preserve"> о бюджете поселения</w:t>
      </w:r>
      <w:r w:rsidR="00914309" w:rsidRPr="00BE7E3A">
        <w:rPr>
          <w:rFonts w:ascii="Arial" w:hAnsi="Arial" w:cs="Arial"/>
          <w:sz w:val="24"/>
          <w:szCs w:val="24"/>
        </w:rPr>
        <w:t xml:space="preserve"> утверждаются</w:t>
      </w:r>
      <w:r w:rsidRPr="00BE7E3A">
        <w:rPr>
          <w:rFonts w:ascii="Arial" w:hAnsi="Arial" w:cs="Arial"/>
          <w:sz w:val="24"/>
          <w:szCs w:val="24"/>
        </w:rPr>
        <w:t>:</w:t>
      </w:r>
    </w:p>
    <w:p w:rsidR="00E84F4A" w:rsidRPr="00BE7E3A" w:rsidRDefault="00E84F4A" w:rsidP="00BE7E3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перечень главных администраторов доходов бюджета поселения;</w:t>
      </w:r>
    </w:p>
    <w:p w:rsidR="00E84F4A" w:rsidRPr="00BE7E3A" w:rsidRDefault="00E84F4A" w:rsidP="00BE7E3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- перечень главных </w:t>
      </w:r>
      <w:proofErr w:type="gramStart"/>
      <w:r w:rsidRPr="00BE7E3A">
        <w:rPr>
          <w:rFonts w:ascii="Arial" w:hAnsi="Arial" w:cs="Arial"/>
          <w:sz w:val="24"/>
          <w:szCs w:val="24"/>
        </w:rPr>
        <w:t>администраторов источников финансирования дефицита бюджета поселения</w:t>
      </w:r>
      <w:proofErr w:type="gramEnd"/>
      <w:r w:rsidRPr="00BE7E3A">
        <w:rPr>
          <w:rFonts w:ascii="Arial" w:hAnsi="Arial" w:cs="Arial"/>
          <w:sz w:val="24"/>
          <w:szCs w:val="24"/>
        </w:rPr>
        <w:t>;</w:t>
      </w:r>
    </w:p>
    <w:p w:rsidR="00E84F4A" w:rsidRPr="00BE7E3A" w:rsidRDefault="00E84F4A" w:rsidP="00BE7E3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расходов и (или)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бюджета на очередной финансовый год и плановый период;</w:t>
      </w:r>
    </w:p>
    <w:p w:rsidR="00E84F4A" w:rsidRPr="00BE7E3A" w:rsidRDefault="00E84F4A" w:rsidP="00BE7E3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ведомственная структура расходов бюджета поселения на очередной финансовый год и плановый период;</w:t>
      </w:r>
    </w:p>
    <w:p w:rsidR="00E84F4A" w:rsidRPr="00BE7E3A" w:rsidRDefault="00E84F4A" w:rsidP="00BE7E3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общий объем бюджетных ассигнований, направляемых на исполнение публичных нормативных обязательств;</w:t>
      </w:r>
    </w:p>
    <w:p w:rsidR="00E84F4A" w:rsidRPr="00BE7E3A" w:rsidRDefault="00E84F4A" w:rsidP="00BE7E3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-объем межбюджетных трансфертов, получаемых и (или) предоставляемых другим бюджетам системы Российской Федерации в очередном финансовом году и плановом периоде;</w:t>
      </w:r>
    </w:p>
    <w:p w:rsidR="00E84F4A" w:rsidRPr="00BE7E3A" w:rsidRDefault="00E84F4A" w:rsidP="00BE7E3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E7E3A">
        <w:rPr>
          <w:rFonts w:ascii="Arial" w:hAnsi="Arial" w:cs="Arial"/>
          <w:sz w:val="24"/>
          <w:szCs w:val="24"/>
        </w:rPr>
        <w:t xml:space="preserve">- общий объем условно утверждаемых (утвержденных) расходов на первый год планового периода в объеме не менее 2,5 процента общего объема расходов </w:t>
      </w:r>
      <w:r w:rsidRPr="00BE7E3A">
        <w:rPr>
          <w:rFonts w:ascii="Arial" w:hAnsi="Arial" w:cs="Arial"/>
          <w:sz w:val="24"/>
          <w:szCs w:val="24"/>
        </w:rPr>
        <w:lastRenderedPageBreak/>
        <w:t>бюджета поселения (без учета расходов бюджета, предусмотренных за счет безвозмездных поступлений из других бюджетов бюджетной системы Российской Федерации, имеющих целевое назначение), на второй год планового периода - в объеме не менее 5 процентов общего объема расходов бюджета поселения (без учета расходов</w:t>
      </w:r>
      <w:proofErr w:type="gramEnd"/>
      <w:r w:rsidRPr="00BE7E3A">
        <w:rPr>
          <w:rFonts w:ascii="Arial" w:hAnsi="Arial" w:cs="Arial"/>
          <w:sz w:val="24"/>
          <w:szCs w:val="24"/>
        </w:rPr>
        <w:t xml:space="preserve"> бюджета, предусмотренных за счет безвозмездных поступлений из других бюджетов бюджетной системы Российской Федерации, имеющих целевое назначение);</w:t>
      </w:r>
    </w:p>
    <w:p w:rsidR="00E84F4A" w:rsidRPr="00BE7E3A" w:rsidRDefault="00E84F4A" w:rsidP="00BE7E3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источники финансирования дефицита бюджета поселения на очередной финансовый год и плановый период;</w:t>
      </w:r>
    </w:p>
    <w:p w:rsidR="00E84F4A" w:rsidRPr="00BE7E3A" w:rsidRDefault="00E84F4A" w:rsidP="00BE7E3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верхний предел муниципального долга</w:t>
      </w:r>
      <w:r w:rsidR="00AF3BD6" w:rsidRPr="00BE7E3A">
        <w:rPr>
          <w:rFonts w:ascii="Arial" w:hAnsi="Arial" w:cs="Arial"/>
          <w:sz w:val="24"/>
          <w:szCs w:val="24"/>
        </w:rPr>
        <w:t xml:space="preserve"> и (или) верхний предел муниципального внешнего долга </w:t>
      </w:r>
      <w:r w:rsidRPr="00BE7E3A">
        <w:rPr>
          <w:rFonts w:ascii="Arial" w:hAnsi="Arial" w:cs="Arial"/>
          <w:sz w:val="24"/>
          <w:szCs w:val="24"/>
        </w:rPr>
        <w:t>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муниципальным гарантиям;</w:t>
      </w:r>
    </w:p>
    <w:p w:rsidR="00E84F4A" w:rsidRPr="00BE7E3A" w:rsidRDefault="00E84F4A" w:rsidP="00BE7E3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иные показатели, установленные Бюджетным кодексом Российской Федерации</w:t>
      </w:r>
      <w:r w:rsidR="00AF3BD6" w:rsidRPr="00BE7E3A">
        <w:rPr>
          <w:rFonts w:ascii="Arial" w:hAnsi="Arial" w:cs="Arial"/>
          <w:sz w:val="24"/>
          <w:szCs w:val="24"/>
        </w:rPr>
        <w:t>, законом Воронежской области, муниципальным правовым актом Совета народных депутатов поселения</w:t>
      </w:r>
      <w:r w:rsidRPr="00BE7E3A">
        <w:rPr>
          <w:rFonts w:ascii="Arial" w:hAnsi="Arial" w:cs="Arial"/>
          <w:sz w:val="24"/>
          <w:szCs w:val="24"/>
        </w:rPr>
        <w:t>.</w:t>
      </w:r>
    </w:p>
    <w:p w:rsidR="00E84F4A" w:rsidRPr="00BE7E3A" w:rsidRDefault="00E84F4A" w:rsidP="00BE7E3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3. Проект решения о бюджете поселения утверждается путем изменения параметров планового периода утвержденного бюджета поселения и добавления к ним параметров второго </w:t>
      </w:r>
      <w:proofErr w:type="gramStart"/>
      <w:r w:rsidRPr="00BE7E3A">
        <w:rPr>
          <w:rFonts w:ascii="Arial" w:hAnsi="Arial" w:cs="Arial"/>
          <w:sz w:val="24"/>
          <w:szCs w:val="24"/>
        </w:rPr>
        <w:t>года планового периода проекта бюджета поселения</w:t>
      </w:r>
      <w:proofErr w:type="gramEnd"/>
      <w:r w:rsidRPr="00BE7E3A">
        <w:rPr>
          <w:rFonts w:ascii="Arial" w:hAnsi="Arial" w:cs="Arial"/>
          <w:sz w:val="24"/>
          <w:szCs w:val="24"/>
        </w:rPr>
        <w:t>.</w:t>
      </w:r>
    </w:p>
    <w:p w:rsidR="00E84F4A" w:rsidRPr="00BE7E3A" w:rsidRDefault="00E84F4A" w:rsidP="00BE7E3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Изменение параметров планового периода бюджета поселения осуществляется в соответствии с настоящим Положением.</w:t>
      </w:r>
    </w:p>
    <w:p w:rsidR="00E84F4A" w:rsidRPr="00BE7E3A" w:rsidRDefault="00E84F4A" w:rsidP="00BE7E3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4. Решением о бюджете поселения может быть предусмотрено использование доходов бюджета поселения по отдельным видам (подвидам) неналоговых доходов, предлагаемых к введению (отражению в бюджете поселения) начиная с очередного финансового года, на цели, установленные решением о бюджете поселения, сверх соответствующих бюджетных ассигнований и (или) общего объема расходов бюджета поселения.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Статья 41. Документы и материалы, представляемые одновременно с проектом решения о бюджете </w:t>
      </w:r>
      <w:r w:rsidR="00FD3A2C" w:rsidRPr="00BE7E3A">
        <w:rPr>
          <w:rFonts w:ascii="Arial" w:hAnsi="Arial" w:cs="Arial"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sz w:val="24"/>
          <w:szCs w:val="24"/>
        </w:rPr>
        <w:t>поселения.</w:t>
      </w:r>
    </w:p>
    <w:p w:rsidR="00E84F4A" w:rsidRPr="00BE7E3A" w:rsidRDefault="00E84F4A" w:rsidP="00BE7E3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1.Одновременно с проектом решения о бюджете поселения в Совет народных депутатов представляются:</w:t>
      </w:r>
    </w:p>
    <w:p w:rsidR="00E84F4A" w:rsidRPr="00BE7E3A" w:rsidRDefault="00E84F4A" w:rsidP="00BE7E3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основные направления бюджетной и налоговой политики поселения;</w:t>
      </w:r>
    </w:p>
    <w:p w:rsidR="00E84F4A" w:rsidRPr="00BE7E3A" w:rsidRDefault="00E84F4A" w:rsidP="00BE7E3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год;</w:t>
      </w:r>
    </w:p>
    <w:p w:rsidR="00E84F4A" w:rsidRPr="00BE7E3A" w:rsidRDefault="00E84F4A" w:rsidP="00BE7E3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прогноз социально-экономического развития поселения;</w:t>
      </w:r>
    </w:p>
    <w:p w:rsidR="00E84F4A" w:rsidRPr="00BE7E3A" w:rsidRDefault="00E84F4A" w:rsidP="00BE7E3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прогноз основных характеристик бюджета поселения (общий объем доходов, общий объем расходов, дефицит (профицит) бюджета поселения на очередной финансовый год и плановый период;</w:t>
      </w:r>
    </w:p>
    <w:p w:rsidR="00E84F4A" w:rsidRPr="00BE7E3A" w:rsidRDefault="00E84F4A" w:rsidP="00BE7E3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пояснительная записка к проекту бюджета поселения;</w:t>
      </w:r>
    </w:p>
    <w:p w:rsidR="00E84F4A" w:rsidRPr="00BE7E3A" w:rsidRDefault="00E84F4A" w:rsidP="00BE7E3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</w:t>
      </w:r>
      <w:r w:rsidR="006667E8" w:rsidRPr="00BE7E3A">
        <w:rPr>
          <w:rFonts w:ascii="Arial" w:hAnsi="Arial" w:cs="Arial"/>
          <w:sz w:val="24"/>
          <w:szCs w:val="24"/>
        </w:rPr>
        <w:t xml:space="preserve"> (очередным финансовым годом);</w:t>
      </w:r>
    </w:p>
    <w:p w:rsidR="00E84F4A" w:rsidRPr="00BE7E3A" w:rsidRDefault="00E84F4A" w:rsidP="00BE7E3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оценка ожидаемого исполнения бюджета поселения на текущий финансовый год;</w:t>
      </w:r>
    </w:p>
    <w:p w:rsidR="008E41D0" w:rsidRPr="00BE7E3A" w:rsidRDefault="008E41D0" w:rsidP="00BE7E3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методики (проекты методик) и расчеты распределения межбюджетных трансфертов;</w:t>
      </w:r>
    </w:p>
    <w:p w:rsidR="00E84F4A" w:rsidRPr="00BE7E3A" w:rsidRDefault="00E84F4A" w:rsidP="00BE7E3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реестр источников доходов бюджета поселения;</w:t>
      </w:r>
    </w:p>
    <w:p w:rsidR="00E84F4A" w:rsidRPr="00BE7E3A" w:rsidRDefault="00E84F4A" w:rsidP="00BE7E3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lastRenderedPageBreak/>
        <w:t>- иные документы и материалы.</w:t>
      </w:r>
    </w:p>
    <w:p w:rsidR="003F6405" w:rsidRPr="00BE7E3A" w:rsidRDefault="003F6405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 решения о бюджете представляются паспорта муниципальных программ (проекты изменений в указанные паспорта).</w:t>
      </w:r>
    </w:p>
    <w:p w:rsidR="003F6405" w:rsidRPr="00BE7E3A" w:rsidRDefault="003F6405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В случае</w:t>
      </w:r>
      <w:proofErr w:type="gramStart"/>
      <w:r w:rsidRPr="00BE7E3A">
        <w:rPr>
          <w:rFonts w:ascii="Arial" w:hAnsi="Arial" w:cs="Arial"/>
          <w:sz w:val="24"/>
          <w:szCs w:val="24"/>
        </w:rPr>
        <w:t>,</w:t>
      </w:r>
      <w:proofErr w:type="gramEnd"/>
      <w:r w:rsidRPr="00BE7E3A">
        <w:rPr>
          <w:rFonts w:ascii="Arial" w:hAnsi="Arial" w:cs="Arial"/>
          <w:sz w:val="24"/>
          <w:szCs w:val="24"/>
        </w:rPr>
        <w:t xml:space="preserve"> если  проект решения о бюджете не содержит приложение с распределением бюджетных ассигнований по разделам и подразделам классификации расходов бюджета,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бюджете.</w:t>
      </w:r>
    </w:p>
    <w:p w:rsidR="003F6405" w:rsidRPr="00BE7E3A" w:rsidRDefault="003F6405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 xml:space="preserve">Статья 42. Внесение проекта решения о бюджете </w:t>
      </w:r>
      <w:r w:rsidR="00FD3A2C" w:rsidRPr="00BE7E3A">
        <w:rPr>
          <w:rFonts w:ascii="Arial" w:hAnsi="Arial" w:cs="Arial"/>
          <w:bCs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bCs/>
          <w:sz w:val="24"/>
          <w:szCs w:val="24"/>
        </w:rPr>
        <w:t>поселения в Совет народных депутатов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1. Внесение проекта решения о бюджете поселения в Совет народных депутатов осуществляется с соблюдением положений статьи 185 Бюджетного кодекса Российской Федерации.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2. Решение о назначении публичных слушаний граждан принимается Советом народных депутатов или главой поселения и подлежит обнародованию одновременно с проектом бюджета поселения, но не позднее, чем за 15 дней до дня проведения публичных слушаний.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 xml:space="preserve">Статья 43. Рассмотрение проекта решения о бюджете </w:t>
      </w:r>
      <w:r w:rsidR="00FD3A2C" w:rsidRPr="00BE7E3A">
        <w:rPr>
          <w:rFonts w:ascii="Arial" w:hAnsi="Arial" w:cs="Arial"/>
          <w:bCs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bCs/>
          <w:sz w:val="24"/>
          <w:szCs w:val="24"/>
        </w:rPr>
        <w:t>поселения в Совете народных депутатов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1. В течение 5 дней с момента внесения проекта решения о бюджете поселения в Совет народных депутатов председатель Совета народных депутатов организует работу по рассмотрению проекта решения о бюджете поселения, направляя его депутатам и в постоянные комиссии Совета народных депутатов, а также в Контрольно-счетный орган на заключение.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2. По результатам публичных слушаний по проекту бюджета поселения рабочая группа не позднее 10 дней готовит решение о результатах публичных слушаний, которое обнародуется на информационных стендах, но не позднее 15 дней со дня их проведения.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3. Подготовленные замечания и предложения постоянных комиссий Совета народных депутатов, а также заключение Контрольно-счетного органа в течение 5 рабочих дней после проведения публичных слушаний направляются в постоянную комиссию Совета народных депутатов по бюджету, налогам, финансам и предпринимательской деятельности (далее по тексту - Комиссия) для обобщения. При внесении предложений по увеличению доходной части бюджета поселения или изменению расходной части бюджета поселения указываются источники дополнительных доходов или статьи расходов, подлежащие изменению, согласованные с администраторами бюджетных средств. Обобщенные Комиссией замечания и предложения в течение 5 рабочих дней направляются в администрацию поселения, а также Контрольно-счетный орган.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4. Глава </w:t>
      </w:r>
      <w:r w:rsidR="004B1F2C" w:rsidRPr="00BE7E3A">
        <w:rPr>
          <w:rFonts w:ascii="Arial" w:hAnsi="Arial" w:cs="Arial"/>
          <w:sz w:val="24"/>
          <w:szCs w:val="24"/>
        </w:rPr>
        <w:t xml:space="preserve">поселения </w:t>
      </w:r>
      <w:r w:rsidRPr="00BE7E3A">
        <w:rPr>
          <w:rFonts w:ascii="Arial" w:hAnsi="Arial" w:cs="Arial"/>
          <w:sz w:val="24"/>
          <w:szCs w:val="24"/>
        </w:rPr>
        <w:t>организует доработку проекта решения о бюджете поселения и вносит уточненный проект решения о бюджете поселения в Совет народных депутатов не позднее 5 рабочих дней с момента получения обобщенных Комиссией замечаний и предложений.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lastRenderedPageBreak/>
        <w:t>5. Постоянные комиссии Совета народных депутатов и Контрольно-счетный орган рассматривают доработанный проект решения о бюджете поселения в течение 5 рабочих дней и представляют в Комиссию свои заключения.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6. Комиссия в течение 5 рабочих дней готовит сводное заключение по проекту решения о бюджете поселения, а также проект решения Совета народных депутатов о принятии проекта решения о бюджете поселения либо о его отклонении.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7. Совет народных депутатов на основании сводного заключения Комиссии включает в повестку дня заседания Совета народных депутатов проект решения о бюджете поселения для рассмотрения и направляет проект решения о бюджете поселения, сводное заключение Комиссии, а также другие документы и материалы, внесенные в Совет народных депутатов главой администрации поселения, депутатам Совета народных депутатов не </w:t>
      </w:r>
      <w:proofErr w:type="gramStart"/>
      <w:r w:rsidRPr="00BE7E3A">
        <w:rPr>
          <w:rFonts w:ascii="Arial" w:hAnsi="Arial" w:cs="Arial"/>
          <w:sz w:val="24"/>
          <w:szCs w:val="24"/>
        </w:rPr>
        <w:t>позднее</w:t>
      </w:r>
      <w:proofErr w:type="gramEnd"/>
      <w:r w:rsidRPr="00BE7E3A">
        <w:rPr>
          <w:rFonts w:ascii="Arial" w:hAnsi="Arial" w:cs="Arial"/>
          <w:sz w:val="24"/>
          <w:szCs w:val="24"/>
        </w:rPr>
        <w:t xml:space="preserve"> чем за 5 дней до заседания Совета народных депутатов.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 xml:space="preserve">Статья 44. Рассмотрение проекта решения о бюджете </w:t>
      </w:r>
      <w:r w:rsidR="00FD3A2C" w:rsidRPr="00BE7E3A">
        <w:rPr>
          <w:rFonts w:ascii="Arial" w:hAnsi="Arial" w:cs="Arial"/>
          <w:bCs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bCs/>
          <w:sz w:val="24"/>
          <w:szCs w:val="24"/>
        </w:rPr>
        <w:t xml:space="preserve">поселения 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1. При рассмотрении проекта решения о бюджете поселения Совет народных депутатов заслушивает доклад главы поселения или его представителя и содоклад председателя Комиссии или представителя Комиссии, а также председателя Контрольно-счетного органа, обсуждает его концепцию и прогноз социально-экономического развития поселения, основные направления бюджетной и налоговой </w:t>
      </w:r>
      <w:proofErr w:type="gramStart"/>
      <w:r w:rsidRPr="00BE7E3A">
        <w:rPr>
          <w:rFonts w:ascii="Arial" w:hAnsi="Arial" w:cs="Arial"/>
          <w:sz w:val="24"/>
          <w:szCs w:val="24"/>
        </w:rPr>
        <w:t>политики</w:t>
      </w:r>
      <w:proofErr w:type="gramEnd"/>
      <w:r w:rsidRPr="00BE7E3A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2. При рассмотрении Советом народных депутатов проекта решения о бюджете поселения утверждаются</w:t>
      </w:r>
      <w:proofErr w:type="gramStart"/>
      <w:r w:rsidRPr="00BE7E3A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общий объем доходов бюджета поселения на очередной финансовый год и плановый период с выделением получаемых безвозмездных поступлений из бюджетов вышестоящих уровней;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общий объем расходов бюджета поселения в очередном финансовом году и плановом периоде;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дефицит (профицит) бюджета поселения на очередной финансовый год и каждый год планового периода;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источники финансирования дефицита бюджета поселения на очередной финансовый год и каждый год планового периода;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нормативы отчислений неналоговых доходов в бюджет поселения на очередной финансовый год и каждый год планового периода в случае, если они не утверждены бюджетным законодательством Российской Федерации;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перечень главных администраторов (администраторов) доходов бюджета поселения;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перечень главных администраторов (администраторов) источников финансирования дефицита бюджета поселения.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 (очередной финансовый год и плановый период);</w:t>
      </w:r>
    </w:p>
    <w:p w:rsidR="00E84F4A" w:rsidRPr="00BE7E3A" w:rsidRDefault="00E84F4A" w:rsidP="00BE7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условно утверждаемые расходы в объеме не менее 2,5 процента общего объема расходов бюджета поселения на первый год планового периода и не менее 5 процентов общего объема расходов бюджета муниципального района на второй год планового периода;</w:t>
      </w:r>
    </w:p>
    <w:p w:rsidR="00E84F4A" w:rsidRPr="00BE7E3A" w:rsidRDefault="00E84F4A" w:rsidP="00BE7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- общий объем бюджетных ассигнований, направляемых на исполнение публичных нормативных обязательств в очередном финансовом году и плановом </w:t>
      </w:r>
      <w:r w:rsidRPr="00BE7E3A">
        <w:rPr>
          <w:rFonts w:ascii="Arial" w:hAnsi="Arial" w:cs="Arial"/>
          <w:sz w:val="24"/>
          <w:szCs w:val="24"/>
        </w:rPr>
        <w:lastRenderedPageBreak/>
        <w:t>периоде;</w:t>
      </w:r>
    </w:p>
    <w:p w:rsidR="00E84F4A" w:rsidRPr="00BE7E3A" w:rsidRDefault="00E84F4A" w:rsidP="00BE7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верхний передел муниципального долга 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муниципальным гарантиям;</w:t>
      </w:r>
    </w:p>
    <w:p w:rsidR="00E84F4A" w:rsidRPr="00BE7E3A" w:rsidRDefault="00E84F4A" w:rsidP="00BE7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программа муниципальных внутренних заимствований поселения на очередной финансовый год и плановый период;</w:t>
      </w:r>
    </w:p>
    <w:p w:rsidR="00E84F4A" w:rsidRPr="00BE7E3A" w:rsidRDefault="00E84F4A" w:rsidP="00BE7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программа муниципальных гарантий поселения на очередной финансовый год и плановый период;</w:t>
      </w:r>
    </w:p>
    <w:p w:rsidR="00E84F4A" w:rsidRPr="00BE7E3A" w:rsidRDefault="00E84F4A" w:rsidP="00BE7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муниципальная инвестиционная программа на очередной финансовый год и плановый период;</w:t>
      </w:r>
    </w:p>
    <w:p w:rsidR="00E84F4A" w:rsidRPr="00BE7E3A" w:rsidRDefault="00E84F4A" w:rsidP="00BE7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текстовые статьи проекта решения о бюджете поселения.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При утверждении основных характеристик бюджета поселения Совет народных депутатов не имеет права увеличивать доходы и дефицит бюджета поселения, если на эти изменения отсутствует положительное заключение администрации поселения.</w:t>
      </w:r>
    </w:p>
    <w:p w:rsidR="00E84F4A" w:rsidRPr="00BE7E3A" w:rsidRDefault="00E84F4A" w:rsidP="00BE7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 Решение о бюджете поселения на очередной финансовый год вступает в силу с 1 января очередного финансового года.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 xml:space="preserve">Статья 45. Временное управление бюджетом </w:t>
      </w:r>
      <w:r w:rsidR="00FD3A2C" w:rsidRPr="00BE7E3A">
        <w:rPr>
          <w:rFonts w:ascii="Arial" w:hAnsi="Arial" w:cs="Arial"/>
          <w:bCs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bCs/>
          <w:sz w:val="24"/>
          <w:szCs w:val="24"/>
        </w:rPr>
        <w:t xml:space="preserve">поселения 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В случае если решение о бюджете поселения не вступило в силу с начала очередного финансового года, его исполнение осуществляется в соответствии со статьей 190 Бюджетного кодекса Российской Федерации.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 xml:space="preserve">Статья 46. Внесение изменений в решение о бюджете </w:t>
      </w:r>
      <w:r w:rsidR="00FD3A2C" w:rsidRPr="00BE7E3A">
        <w:rPr>
          <w:rFonts w:ascii="Arial" w:hAnsi="Arial" w:cs="Arial"/>
          <w:bCs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bCs/>
          <w:sz w:val="24"/>
          <w:szCs w:val="24"/>
        </w:rPr>
        <w:t>поселения по окончании периода временного управления бюджетом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Внесение изменений в решение о бюджете поселения по окончании периода временного управления бюджетом осуществляется в соответствии со статьей 191 Бюджетного кодекса Российской Федерации.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Раздел 6. ИСПОЛНЕНИЕ БЮДЖЕТА</w:t>
      </w:r>
    </w:p>
    <w:p w:rsidR="00E84F4A" w:rsidRPr="00BE7E3A" w:rsidRDefault="00FD3A2C" w:rsidP="00BE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ДЕВИЦКОГО СЕЛЬСКОГО </w:t>
      </w:r>
      <w:r w:rsidR="00E84F4A" w:rsidRPr="00BE7E3A">
        <w:rPr>
          <w:rFonts w:ascii="Arial" w:hAnsi="Arial" w:cs="Arial"/>
          <w:sz w:val="24"/>
          <w:szCs w:val="24"/>
        </w:rPr>
        <w:t>ПОСЕЛЕНИЯ</w:t>
      </w:r>
    </w:p>
    <w:p w:rsidR="00BE7E3A" w:rsidRPr="00BE7E3A" w:rsidRDefault="00BE7E3A" w:rsidP="00BE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 xml:space="preserve">Статья 47. Основы исполнения бюджета поселения </w:t>
      </w:r>
    </w:p>
    <w:p w:rsidR="000E77AA" w:rsidRPr="00BE7E3A" w:rsidRDefault="000E77A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1.Исполнение бюджета поселения обеспечивается администрацией поселения.</w:t>
      </w:r>
    </w:p>
    <w:p w:rsidR="000E77AA" w:rsidRPr="00BE7E3A" w:rsidRDefault="000E77A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2.Организация исполнения бюджета поселения возлагается на  соответствующий финансовый орган. Исполнение бюджета  организуется на основе сводной бюджетной росписи и кассового плана.</w:t>
      </w:r>
    </w:p>
    <w:p w:rsidR="000E77AA" w:rsidRPr="00BE7E3A" w:rsidRDefault="000E77A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3.Бюджет исполняется на основе  единства кассы и подведомственности расходов.</w:t>
      </w:r>
    </w:p>
    <w:p w:rsidR="000E77AA" w:rsidRPr="00BE7E3A" w:rsidRDefault="000E77A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4. Казначейское обслуживание исполнения бюджета поселения осуществляется Федеральным казначейством.</w:t>
      </w:r>
    </w:p>
    <w:p w:rsidR="000E77AA" w:rsidRPr="00BE7E3A" w:rsidRDefault="000E77A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5.  Для казначейского обслуживания исполнения бюджета в Федеральном казначействе с учетом положений статьи 38.2 Бюджетного кодекса открываются единые счета, через которые осуществляются все операции по исполнению бюджета.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 xml:space="preserve">Статья 48. Исполнение бюджета </w:t>
      </w:r>
      <w:r w:rsidR="00FD3A2C" w:rsidRPr="00BE7E3A">
        <w:rPr>
          <w:rFonts w:ascii="Arial" w:hAnsi="Arial" w:cs="Arial"/>
          <w:bCs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bCs/>
          <w:sz w:val="24"/>
          <w:szCs w:val="24"/>
        </w:rPr>
        <w:t>поселения по доходам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lastRenderedPageBreak/>
        <w:t>Исполнение бюджета поселения по доходам осуществляется в соответствии со статьей 218 Бюджетного кодекса Российской Федерации.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 xml:space="preserve">Статья 49. Сводная бюджетная роспись бюджета </w:t>
      </w:r>
      <w:r w:rsidR="00FD3A2C" w:rsidRPr="00BE7E3A">
        <w:rPr>
          <w:rFonts w:ascii="Arial" w:hAnsi="Arial" w:cs="Arial"/>
          <w:bCs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bCs/>
          <w:sz w:val="24"/>
          <w:szCs w:val="24"/>
        </w:rPr>
        <w:t xml:space="preserve">поселения 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1. Порядок составления и ведения сводной бюджетной росписи бюджета поселения устанавливается финансовым органом администрации поселения.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Утверждение сводной бюджетной росписи бюджета поселения и внесение изменений в нее осуществляются руководителем финансового органа администрации поселения.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2. Утвержденные показатели сводной бюджетной росписи бюджета поселения должны соответствовать решению о бюджете поселения.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3. В случае принятия решения о внесении изменений в решение о бюджете поселения руководитель финансового органа администрации поселения утверждает соответствующие изменения в сводную бюджетную роспись бюджета поселения.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В сводную бюджетную роспись бюджета поселения могут быть внесены изменения </w:t>
      </w:r>
      <w:proofErr w:type="gramStart"/>
      <w:r w:rsidRPr="00BE7E3A">
        <w:rPr>
          <w:rFonts w:ascii="Arial" w:hAnsi="Arial" w:cs="Arial"/>
          <w:sz w:val="24"/>
          <w:szCs w:val="24"/>
        </w:rPr>
        <w:t>в соответствии с решениями руководителя финансового органа без внесения изменений в решение о бюджете</w:t>
      </w:r>
      <w:proofErr w:type="gramEnd"/>
      <w:r w:rsidRPr="00BE7E3A">
        <w:rPr>
          <w:rFonts w:ascii="Arial" w:hAnsi="Arial" w:cs="Arial"/>
          <w:sz w:val="24"/>
          <w:szCs w:val="24"/>
        </w:rPr>
        <w:t xml:space="preserve"> поселения в случаях, установленных статьей 217 Бюджетного кодекса Российской Федерации.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При изменении показателей сводной бюджетной росписи бюджета поселения по расходам, утвержденным в соответствии с ведомственной структурой расходов,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поселения не допускается.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4. Порядком составления и ведения сводной бюджетной росписи бюджета поселения может быть предусмотрено утверждение показателей сводной бюджетной росписи бюджета поселения по кодам расходов классификации операций сектора государственного управления, в том числе дифференцированно для разных видов расходов бюджета поселения и (или) главных распорядителей (распорядителей) средств бюджета поселения.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E7E3A">
        <w:rPr>
          <w:rFonts w:ascii="Arial" w:hAnsi="Arial" w:cs="Arial"/>
          <w:sz w:val="24"/>
          <w:szCs w:val="24"/>
        </w:rPr>
        <w:t>Указанные показатели могут быть изменены в ходе исполнения бюджета поселения при изменении показателей сводной бюджетной росписи бюджета поселения, утвержденных в соответствии с ведомственной структурой расходов, а также по представлению главного распорядителя (распорядителя) средств бюджета поселения в случае образования экономии по использованию бюджетных ассигнований в пределах, установленных порядком составления и ведения сводной бюджетной росписи бюджета поселения.</w:t>
      </w:r>
      <w:proofErr w:type="gramEnd"/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5. Утвержденные показатели сводной бюджетной росписи бюджета поселения по расходам доводятся до главных распорядителей (распорядителей) средств бюджета поселения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6. В сводную бюджетную роспись бюджета поселения включаются бюджетные ассигнования по источникам финансирования дефицита бюджета поселения.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 xml:space="preserve">Статья 50. Кассовый план бюджета </w:t>
      </w:r>
      <w:r w:rsidR="00FD3A2C" w:rsidRPr="00BE7E3A">
        <w:rPr>
          <w:rFonts w:ascii="Arial" w:hAnsi="Arial" w:cs="Arial"/>
          <w:bCs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bCs/>
          <w:sz w:val="24"/>
          <w:szCs w:val="24"/>
        </w:rPr>
        <w:t xml:space="preserve">поселения </w:t>
      </w:r>
    </w:p>
    <w:p w:rsidR="00A63CB0" w:rsidRPr="00BE7E3A" w:rsidRDefault="00A63CB0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1. Под кассовым планом  понимается прогноз  поступлений в бюджет поселения и перечислений из бюджета поселения в текущем финансовом году в </w:t>
      </w:r>
      <w:r w:rsidRPr="00BE7E3A">
        <w:rPr>
          <w:rFonts w:ascii="Arial" w:hAnsi="Arial" w:cs="Arial"/>
          <w:sz w:val="24"/>
          <w:szCs w:val="24"/>
        </w:rPr>
        <w:lastRenderedPageBreak/>
        <w:t>целях определения прогнозного состояния единого счета бюджета, включая временный кассовый разрыв и объем временно свободных средств.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BE7E3A">
        <w:rPr>
          <w:rFonts w:ascii="Arial" w:hAnsi="Arial" w:cs="Arial"/>
          <w:sz w:val="24"/>
          <w:szCs w:val="24"/>
        </w:rPr>
        <w:t xml:space="preserve">Финансовый орган администрации </w:t>
      </w:r>
      <w:r w:rsidR="00BE7E3A" w:rsidRPr="00BE7E3A">
        <w:rPr>
          <w:rFonts w:ascii="Arial" w:hAnsi="Arial" w:cs="Arial"/>
          <w:sz w:val="24"/>
          <w:szCs w:val="24"/>
        </w:rPr>
        <w:t>Девицкого сельского</w:t>
      </w:r>
      <w:r w:rsidR="00BE6DE3" w:rsidRPr="00BE7E3A">
        <w:rPr>
          <w:rFonts w:ascii="Arial" w:hAnsi="Arial" w:cs="Arial"/>
          <w:sz w:val="24"/>
          <w:szCs w:val="24"/>
        </w:rPr>
        <w:t xml:space="preserve"> </w:t>
      </w:r>
      <w:r w:rsidRPr="00BE7E3A">
        <w:rPr>
          <w:rFonts w:ascii="Arial" w:hAnsi="Arial" w:cs="Arial"/>
          <w:sz w:val="24"/>
          <w:szCs w:val="24"/>
        </w:rPr>
        <w:t xml:space="preserve">поселения устанавливает порядок составления и ведения кассового плана бюджета </w:t>
      </w:r>
      <w:r w:rsidR="00BE7E3A" w:rsidRPr="00BE7E3A">
        <w:rPr>
          <w:rFonts w:ascii="Arial" w:hAnsi="Arial" w:cs="Arial"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sz w:val="24"/>
          <w:szCs w:val="24"/>
        </w:rPr>
        <w:t xml:space="preserve">поселения, а также состав и сроки представления главными распорядителями (распорядителями) средств бюджета </w:t>
      </w:r>
      <w:r w:rsidR="00BE7E3A" w:rsidRPr="00BE7E3A">
        <w:rPr>
          <w:rFonts w:ascii="Arial" w:hAnsi="Arial" w:cs="Arial"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sz w:val="24"/>
          <w:szCs w:val="24"/>
        </w:rPr>
        <w:t xml:space="preserve">поселения, главными администраторами (администраторами) доходов бюджета </w:t>
      </w:r>
      <w:r w:rsidR="00BE7E3A" w:rsidRPr="00BE7E3A">
        <w:rPr>
          <w:rFonts w:ascii="Arial" w:hAnsi="Arial" w:cs="Arial"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sz w:val="24"/>
          <w:szCs w:val="24"/>
        </w:rPr>
        <w:t xml:space="preserve">поселения, главными администраторами (администраторами) источников финансирования дефицита бюджета </w:t>
      </w:r>
      <w:r w:rsidR="00BE7E3A" w:rsidRPr="00BE7E3A">
        <w:rPr>
          <w:rFonts w:ascii="Arial" w:hAnsi="Arial" w:cs="Arial"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sz w:val="24"/>
          <w:szCs w:val="24"/>
        </w:rPr>
        <w:t>поселения сведений, необходимых для составления и ведения кассового плана.</w:t>
      </w:r>
      <w:proofErr w:type="gramEnd"/>
    </w:p>
    <w:p w:rsidR="00924573" w:rsidRPr="00BE7E3A" w:rsidRDefault="00924573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3. Прогноз перечислений из бюджета по оплате муниципальных  контрактов, иных договоров формируется с учетом определенных при планировании закупок товаров, работ, услуг для обеспечения муниципальных нужд сроков и объемов оплаты денежных обязательств по заключаемым муниципальным контрактам, иным договорам.</w:t>
      </w:r>
    </w:p>
    <w:p w:rsidR="00924573" w:rsidRPr="00BE7E3A" w:rsidRDefault="00924573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4. Составление и ведение кассового плана бюджета поселения осуществляются финансовым органом администрации поселения.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 xml:space="preserve">Статья 51. Исполнение бюджета </w:t>
      </w:r>
      <w:r w:rsidR="000C275E" w:rsidRPr="00BE7E3A">
        <w:rPr>
          <w:rFonts w:ascii="Arial" w:hAnsi="Arial" w:cs="Arial"/>
          <w:bCs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bCs/>
          <w:sz w:val="24"/>
          <w:szCs w:val="24"/>
        </w:rPr>
        <w:t>поселения по расходам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1. Исполнение бюджета поселения по расходам осуществляется в порядке, установленном финансовым органом администрации поселения, с соблюдением требований Бюджетного кодекса Российской Федерации.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2. Санкционирование оплаты денежных обязательств осуществляется в порядке, установленном финансовым органом администрации поселения.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>Статья 52. Бюджетная роспись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1. Порядок составления и ведения бюджетных росписей главных распорядителей (распорядителей) средств бюджета поселения, включая внесение изменений в них, устанавливается финансовым органом администрации поселения.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Бюджетные росписи главных распорядителей (распорядителей) средств бюджета поселения составляются в соответствии с бюджетными ассигнованиями, утвержденными сводной бюджетной росписью бюджета поселения, и утвержденными финансовым органом администрации поселения лимитами бюджетных обязательств.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2. Утверждение бюджетной росписи и внесение изменений в нее осуществляется главным распорядителем (распорядителем) средств бюджета поселения.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Показатели бюджетной росписи по расходам доводятся до подведомственных распорядителей и (или) получателей средств бюджета поселения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3. Порядок составления и ведения бюджетных росписей может устанавливать право или обязанность главного распорядителя (распорядителя) средств бюджета поселения осуществлять детализацию утверждаемых бюджетной росписью показателей по расходам по кодам классификации операций сектора государственного управления.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4. Изменение показателей, утвержденных бюджетной росписью по расходам главного распорядителя (распорядителя) средств бюджета поселения в соответствии с показателями сводной бюджетной росписи, без внесения </w:t>
      </w:r>
      <w:r w:rsidRPr="00BE7E3A">
        <w:rPr>
          <w:rFonts w:ascii="Arial" w:hAnsi="Arial" w:cs="Arial"/>
          <w:sz w:val="24"/>
          <w:szCs w:val="24"/>
        </w:rPr>
        <w:lastRenderedPageBreak/>
        <w:t>соответствующих изменений в сводную бюджетную роспись бюджета поселения не допускается.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 xml:space="preserve">Статья 53. Исполнение бюджета </w:t>
      </w:r>
      <w:r w:rsidR="000C275E" w:rsidRPr="00BE7E3A">
        <w:rPr>
          <w:rFonts w:ascii="Arial" w:hAnsi="Arial" w:cs="Arial"/>
          <w:bCs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bCs/>
          <w:sz w:val="24"/>
          <w:szCs w:val="24"/>
        </w:rPr>
        <w:t xml:space="preserve">поселения по источникам финансирования дефицита бюджета 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1. Исполнение бюджета поселения по источникам финансирования дефицита бюджета поселения осуществляется главными администраторами (администраторами) источников финансирования дефицита бюджета поселения в соответствии со сводной бюджетной росписью бюджета поселения в порядке, установленном финансовым органом администрации поселения в соответствии с положениями Бюджетного кодекса Российской Федерации.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2. Санкционирование оплаты денежных обязательств, подлежащих исполнению за счет бюджетных ассигнований по источникам финансирования дефицита бюджета поселения, осуществляется в порядке, установленном финансовым органом администрации поселения.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 xml:space="preserve">Статья 54. Лицевые счета для учета операций по исполнению бюджета </w:t>
      </w:r>
      <w:r w:rsidR="000C275E" w:rsidRPr="00BE7E3A">
        <w:rPr>
          <w:rFonts w:ascii="Arial" w:hAnsi="Arial" w:cs="Arial"/>
          <w:bCs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bCs/>
          <w:sz w:val="24"/>
          <w:szCs w:val="24"/>
        </w:rPr>
        <w:t>поселения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1. Учет операций по исполнению бюджета поселения, осуществляемых участниками бюджетного процесса в рамках их бюджетных полномочий, производится на лицевых счетах, открываемых в финансовом органе администрации поселения.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2. Лицевые счета, открываемые в финансовом органе администрации поселения, открываются и ведутся в порядке, установленном финансовым органом администрации поселения</w:t>
      </w:r>
      <w:r w:rsidR="009B55AE" w:rsidRPr="00BE7E3A">
        <w:rPr>
          <w:rFonts w:ascii="Arial" w:hAnsi="Arial" w:cs="Arial"/>
          <w:sz w:val="24"/>
          <w:szCs w:val="24"/>
        </w:rPr>
        <w:t>.</w:t>
      </w:r>
    </w:p>
    <w:p w:rsidR="009B55AE" w:rsidRPr="00BE7E3A" w:rsidRDefault="009B55AE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>Статья 55. Бюджетная смета казенного учреждения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1. Бюджетная смета казенного учреждения составляется, утверждается и ведется в порядке, определенном главным распорядителем (распорядителем) средств бюджета поселения, в ведении которого находится казенное учреждение, в соответствии с общими требованиями, установленными Министерством финансов Российской Федерации.</w:t>
      </w:r>
    </w:p>
    <w:p w:rsidR="00542985" w:rsidRPr="00BE7E3A" w:rsidRDefault="00542985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Бюджетная смета казенного учреждения, являющегося органом местного самоуправления поселения, осуществляющим бюджетные полномочия главного распорядителя (распорядителя) бюджетных средств</w:t>
      </w:r>
      <w:proofErr w:type="gramStart"/>
      <w:r w:rsidRPr="00BE7E3A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BE7E3A">
        <w:rPr>
          <w:rFonts w:ascii="Arial" w:hAnsi="Arial" w:cs="Arial"/>
          <w:sz w:val="24"/>
          <w:szCs w:val="24"/>
        </w:rPr>
        <w:t xml:space="preserve"> утверждается руководителем этого органа или иным лицом, уполномоченным действовать в установленном законодательством Российской Федерации порядке от имени этого органа.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2.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казенного учреждения.</w:t>
      </w:r>
    </w:p>
    <w:p w:rsidR="00542985" w:rsidRPr="00BE7E3A" w:rsidRDefault="00542985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Бюджетная смета казенного учреждения составляется с учетом объемов финансового обеспечения для осуществления закупок товаров, работ, услуг для обеспечения муниципальных нужд, утверждаемых в пределах лимитов бюджетных обязательств на принятие и (или) исполнение бюджетных обязательств на закупку товаров, работ, услуг для обеспечения муниципальных нужд.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В бюджетной смете казенного учреждения дополнительно могут утверждаться иные показатели, предусмотренные порядком составления и ведения бюджетной сметы казенного учреждения.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lastRenderedPageBreak/>
        <w:t>Показатели бюджетной сметы казенного учреждения, руководитель которого наделен правом ее утверждения в соответствии с порядком утверждения бюджетной сметы казенного учреждения, могут быть детализированы по кодам статей (подстатей) соответствующих групп (статей) классификации операций сектора государственного управления в пределах доведенных лимитов бюджетных обязательств.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>Статья 56. Предельные объемы финансирования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1. В случае и в порядке, установленных финансовым органом администрации поселения, при организации исполнения бюджета поселения по расходам может предусматриваться утверждение и доведение до главных распорядителей (распорядителей) и получателей </w:t>
      </w:r>
      <w:proofErr w:type="gramStart"/>
      <w:r w:rsidRPr="00BE7E3A">
        <w:rPr>
          <w:rFonts w:ascii="Arial" w:hAnsi="Arial" w:cs="Arial"/>
          <w:sz w:val="24"/>
          <w:szCs w:val="24"/>
        </w:rPr>
        <w:t>средств бюджета поселения предельного объема оплаты денежных обязательств</w:t>
      </w:r>
      <w:proofErr w:type="gramEnd"/>
      <w:r w:rsidRPr="00BE7E3A">
        <w:rPr>
          <w:rFonts w:ascii="Arial" w:hAnsi="Arial" w:cs="Arial"/>
          <w:sz w:val="24"/>
          <w:szCs w:val="24"/>
        </w:rPr>
        <w:t xml:space="preserve"> в соответствующем периоде текущего финансового года (предельные объемы финансирования).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2. Предельные объемы финансирования устанавливаются в целом в отношении главного распорядителя (распорядителя) и получателя средств бюджета поселения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(распорядителей) и получателей средств бюджета поселения.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Статья 57. Использование доходов, фактически полученных при исполнении бюджета </w:t>
      </w:r>
      <w:r w:rsidR="000C275E" w:rsidRPr="00BE7E3A">
        <w:rPr>
          <w:rFonts w:ascii="Arial" w:hAnsi="Arial" w:cs="Arial"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sz w:val="24"/>
          <w:szCs w:val="24"/>
        </w:rPr>
        <w:t xml:space="preserve">поселения </w:t>
      </w:r>
      <w:proofErr w:type="gramStart"/>
      <w:r w:rsidRPr="00BE7E3A">
        <w:rPr>
          <w:rFonts w:ascii="Arial" w:hAnsi="Arial" w:cs="Arial"/>
          <w:sz w:val="24"/>
          <w:szCs w:val="24"/>
        </w:rPr>
        <w:t>сверх</w:t>
      </w:r>
      <w:proofErr w:type="gramEnd"/>
      <w:r w:rsidRPr="00BE7E3A">
        <w:rPr>
          <w:rFonts w:ascii="Arial" w:hAnsi="Arial" w:cs="Arial"/>
          <w:sz w:val="24"/>
          <w:szCs w:val="24"/>
        </w:rPr>
        <w:t xml:space="preserve"> утвержденных решением о бюджете</w:t>
      </w:r>
    </w:p>
    <w:p w:rsidR="00E84F4A" w:rsidRPr="00BE7E3A" w:rsidRDefault="00E84F4A" w:rsidP="00BE7E3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1. Доходы, фактически полученные при исполнении бюджета поселения сверх утвержденного решением о бюджете поселения общего объема доходов, могут направляться финансовым органом администрации поселения без внесения изменений в решение о бюджете поселения на замещение муниципальных заимствований, погашение муниципального долга, а также на исполнение публичных нормативных обязательств </w:t>
      </w:r>
      <w:proofErr w:type="gramStart"/>
      <w:r w:rsidRPr="00BE7E3A">
        <w:rPr>
          <w:rFonts w:ascii="Arial" w:hAnsi="Arial" w:cs="Arial"/>
          <w:sz w:val="24"/>
          <w:szCs w:val="24"/>
        </w:rPr>
        <w:t>поселения</w:t>
      </w:r>
      <w:proofErr w:type="gramEnd"/>
      <w:r w:rsidRPr="00BE7E3A">
        <w:rPr>
          <w:rFonts w:ascii="Arial" w:hAnsi="Arial" w:cs="Arial"/>
          <w:sz w:val="24"/>
          <w:szCs w:val="24"/>
        </w:rPr>
        <w:t xml:space="preserve"> в случае недостаточности предусмотренных на их исполнение бюджетных ассигнований в размере, предусмотренном пунктом 3 статьи 217 Бюджетного кодекса Российской Федерации.</w:t>
      </w:r>
    </w:p>
    <w:p w:rsidR="00E84F4A" w:rsidRPr="00BE7E3A" w:rsidRDefault="00E84F4A" w:rsidP="00BE7E3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BE7E3A">
        <w:rPr>
          <w:rFonts w:ascii="Arial" w:hAnsi="Arial" w:cs="Arial"/>
          <w:sz w:val="24"/>
          <w:szCs w:val="24"/>
        </w:rPr>
        <w:t>Субсидии, субвенции, иные межбюджетные трансферты и безвозмездные поступления от физических и юридических лиц, имеющие целевое назначение, в том числе поступающие в бюджет поселения в порядке, установленном пунктом 5 статьи 242 Бюджетного кодекса Российской Федерации, фактически полученные при исполнении бюджета поселения сверх утвержденных решением о бюджете поселения доходов, направляются на увеличение расходов бюджета поселения соответственно целям предоставления субсидий, субвенций, иных межбюджетных</w:t>
      </w:r>
      <w:proofErr w:type="gramEnd"/>
      <w:r w:rsidRPr="00BE7E3A">
        <w:rPr>
          <w:rFonts w:ascii="Arial" w:hAnsi="Arial" w:cs="Arial"/>
          <w:sz w:val="24"/>
          <w:szCs w:val="24"/>
        </w:rPr>
        <w:t xml:space="preserve"> трансфертов, имеющих целевое назначение, с внесением изменений в сводную бюджетную роспись без внесения изменений в решение о бюджете поселения на текущий финансовый год и плановый период.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 xml:space="preserve">Статья 58. Размещение средств бюджета </w:t>
      </w:r>
      <w:r w:rsidR="000C275E" w:rsidRPr="00BE7E3A">
        <w:rPr>
          <w:rFonts w:ascii="Arial" w:hAnsi="Arial" w:cs="Arial"/>
          <w:bCs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bCs/>
          <w:iCs/>
          <w:sz w:val="24"/>
          <w:szCs w:val="24"/>
        </w:rPr>
        <w:t xml:space="preserve">поселения </w:t>
      </w:r>
      <w:r w:rsidRPr="00BE7E3A">
        <w:rPr>
          <w:rFonts w:ascii="Arial" w:hAnsi="Arial" w:cs="Arial"/>
          <w:bCs/>
          <w:sz w:val="24"/>
          <w:szCs w:val="24"/>
        </w:rPr>
        <w:t xml:space="preserve">на банковских депозитах, передача средств бюджета </w:t>
      </w:r>
      <w:r w:rsidR="000C275E" w:rsidRPr="00BE7E3A">
        <w:rPr>
          <w:rFonts w:ascii="Arial" w:hAnsi="Arial" w:cs="Arial"/>
          <w:bCs/>
          <w:sz w:val="24"/>
          <w:szCs w:val="24"/>
        </w:rPr>
        <w:t>Девицкого сельского</w:t>
      </w:r>
      <w:r w:rsidR="00BE6DE3" w:rsidRPr="00BE7E3A">
        <w:rPr>
          <w:rFonts w:ascii="Arial" w:hAnsi="Arial" w:cs="Arial"/>
          <w:bCs/>
          <w:sz w:val="24"/>
          <w:szCs w:val="24"/>
        </w:rPr>
        <w:t xml:space="preserve"> </w:t>
      </w:r>
      <w:r w:rsidRPr="00BE7E3A">
        <w:rPr>
          <w:rFonts w:ascii="Arial" w:hAnsi="Arial" w:cs="Arial"/>
          <w:bCs/>
          <w:sz w:val="24"/>
          <w:szCs w:val="24"/>
        </w:rPr>
        <w:t>поселения в доверительное управление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Размещение средств бюджета поселения на банковских депозитах, получение дополнительных доходов в процессе исполнения бюджета поселения за счет размещения средств бюджета поселения на банковских депозитах и передача полученных доходов в доверительное управление не допускаются, за исключением случаев, предусмотренных Бюджетным кодексом Российской Федерации.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 xml:space="preserve">Статья 59. Иммунитет бюджета </w:t>
      </w:r>
      <w:r w:rsidR="000C275E" w:rsidRPr="00BE7E3A">
        <w:rPr>
          <w:rFonts w:ascii="Arial" w:hAnsi="Arial" w:cs="Arial"/>
          <w:bCs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bCs/>
          <w:sz w:val="24"/>
          <w:szCs w:val="24"/>
        </w:rPr>
        <w:t>поселения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1. Иммунитет бюджета поселения представляет собой правовой режим, при котором обращение взыскания на средства бюджета поселения осуществляется только на основании судебного акта, за исключением случаев, установленных Бюджетным кодексом Российской Федерации.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2. Обращение взыскания на средства бюджета поселения на основании судебных актов производится в соответствии с главой 24.1 Бюджетного кодекса Российской Федерации.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Статья 60. Завершение текущего финансового года</w:t>
      </w:r>
    </w:p>
    <w:p w:rsidR="00E84F4A" w:rsidRPr="00BE7E3A" w:rsidRDefault="00E84F4A" w:rsidP="00BE7E3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1. Операции по исполнению бюджета поселения завершаются 31 декабря, за исключением операций, указанных в пункте 2 статьи 242 Бюджетного кодекса Российской Федерации.</w:t>
      </w:r>
    </w:p>
    <w:p w:rsidR="00E84F4A" w:rsidRPr="00BE7E3A" w:rsidRDefault="00E84F4A" w:rsidP="00BE7E3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Завершение операций по исполнению бюджета поселения в текущем финансовом году осуществляется в порядке, установленном финансовым органом администрации поселения в соответствии с требованиями настоящей статьи.</w:t>
      </w:r>
    </w:p>
    <w:p w:rsidR="00E84F4A" w:rsidRPr="00BE7E3A" w:rsidRDefault="00E84F4A" w:rsidP="00BE7E3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2. 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декабря.</w:t>
      </w:r>
    </w:p>
    <w:p w:rsidR="00E84F4A" w:rsidRPr="00BE7E3A" w:rsidRDefault="00E84F4A" w:rsidP="00BE7E3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До последнего рабочего дня текущего финансового года включительно орган, осуществляющий </w:t>
      </w:r>
      <w:r w:rsidR="00F27194" w:rsidRPr="00BE7E3A">
        <w:rPr>
          <w:rFonts w:ascii="Arial" w:hAnsi="Arial" w:cs="Arial"/>
          <w:sz w:val="24"/>
          <w:szCs w:val="24"/>
        </w:rPr>
        <w:t xml:space="preserve">казначейское </w:t>
      </w:r>
      <w:r w:rsidRPr="00BE7E3A">
        <w:rPr>
          <w:rFonts w:ascii="Arial" w:hAnsi="Arial" w:cs="Arial"/>
          <w:sz w:val="24"/>
          <w:szCs w:val="24"/>
        </w:rPr>
        <w:t>обслуживание исполнения бюджета поселения, обязан оплатить санкционированные к оплате в установленном порядке бюджетные обязательства в пределах остатка средств на едином счете бюджета поселения.</w:t>
      </w:r>
    </w:p>
    <w:p w:rsidR="00E84F4A" w:rsidRPr="00BE7E3A" w:rsidRDefault="00E84F4A" w:rsidP="00BE7E3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BE7E3A">
        <w:rPr>
          <w:rFonts w:ascii="Arial" w:hAnsi="Arial" w:cs="Arial"/>
          <w:sz w:val="24"/>
          <w:szCs w:val="24"/>
        </w:rPr>
        <w:t xml:space="preserve">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</w:t>
      </w:r>
      <w:r w:rsidR="00F27194" w:rsidRPr="00BE7E3A">
        <w:rPr>
          <w:rFonts w:ascii="Arial" w:hAnsi="Arial" w:cs="Arial"/>
          <w:sz w:val="24"/>
          <w:szCs w:val="24"/>
        </w:rPr>
        <w:t xml:space="preserve">межбюджетные трансферты бюджетам государственных внебюджетных фондов </w:t>
      </w:r>
      <w:r w:rsidRPr="00BE7E3A">
        <w:rPr>
          <w:rFonts w:ascii="Arial" w:hAnsi="Arial" w:cs="Arial"/>
          <w:sz w:val="24"/>
          <w:szCs w:val="24"/>
        </w:rPr>
        <w:t>подлежат возврату в доход бюджета, из которого они были ранее предоставлены, в течение первых 15 рабочих дней текущего финансового года.</w:t>
      </w:r>
      <w:proofErr w:type="gramEnd"/>
    </w:p>
    <w:p w:rsidR="00E84F4A" w:rsidRPr="00BE7E3A" w:rsidRDefault="00E84F4A" w:rsidP="00BE7E3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4. Финансовый орган администрации поселения устанавливает порядок </w:t>
      </w:r>
      <w:proofErr w:type="gramStart"/>
      <w:r w:rsidRPr="00BE7E3A">
        <w:rPr>
          <w:rFonts w:ascii="Arial" w:hAnsi="Arial" w:cs="Arial"/>
          <w:sz w:val="24"/>
          <w:szCs w:val="24"/>
        </w:rPr>
        <w:t>обеспечения получателей средств бюджета поселения</w:t>
      </w:r>
      <w:proofErr w:type="gramEnd"/>
      <w:r w:rsidRPr="00BE7E3A">
        <w:rPr>
          <w:rFonts w:ascii="Arial" w:hAnsi="Arial" w:cs="Arial"/>
          <w:sz w:val="24"/>
          <w:szCs w:val="24"/>
        </w:rPr>
        <w:t xml:space="preserve">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Раздел 7. СОСТАВЛЕНИЕ, ВНЕШНЯЯ ПРОВЕРКА,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РАССМОТРЕНИЕ И УТВЕРЖДЕНИЕ БЮДЖЕТНОЙ ОТЧЕТНОСТИ</w:t>
      </w:r>
    </w:p>
    <w:p w:rsidR="00E84F4A" w:rsidRPr="00BE7E3A" w:rsidRDefault="000C275E" w:rsidP="00BE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ДЕВИЦКОГО СЕЛЬСКОГО</w:t>
      </w:r>
      <w:r w:rsidR="00BE6DE3" w:rsidRPr="00BE7E3A">
        <w:rPr>
          <w:rFonts w:ascii="Arial" w:hAnsi="Arial" w:cs="Arial"/>
          <w:sz w:val="24"/>
          <w:szCs w:val="24"/>
        </w:rPr>
        <w:t xml:space="preserve"> </w:t>
      </w:r>
      <w:r w:rsidR="00E84F4A" w:rsidRPr="00BE7E3A">
        <w:rPr>
          <w:rFonts w:ascii="Arial" w:hAnsi="Arial" w:cs="Arial"/>
          <w:sz w:val="24"/>
          <w:szCs w:val="24"/>
        </w:rPr>
        <w:t>ПОСЕЛЕНИЯ</w:t>
      </w:r>
    </w:p>
    <w:p w:rsidR="00BE7E3A" w:rsidRPr="00BE7E3A" w:rsidRDefault="00BE7E3A" w:rsidP="00BE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 xml:space="preserve">Статья 61. Бюджетная отчетность об исполнении бюджета </w:t>
      </w:r>
      <w:r w:rsidR="000C275E" w:rsidRPr="00BE7E3A">
        <w:rPr>
          <w:rFonts w:ascii="Arial" w:hAnsi="Arial" w:cs="Arial"/>
          <w:bCs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bCs/>
          <w:sz w:val="24"/>
          <w:szCs w:val="24"/>
        </w:rPr>
        <w:t>поселения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1. Составление и представление сводной бюджетной отчетности об исполнении бюджета поселения осуществляется финансовым органом администрации поселения в виде ежемесячной, ежеквартальной и годовой отчетности в соответствии с единой методологией и стандартами бюджетной отчетности, устанавливаемыми Министерством финансов Российской Федерации.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2. Финансовый орган составляет бюджетную отчетность и представляет ее в администрацию поселения.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lastRenderedPageBreak/>
        <w:t>3. Отчет об исполнении бюджета поселения за первый квартал, полугодие и девять месяцев текущего финансового года утверждается администрацией поселения и направляется для сведения в Совет народных депутатов и Контрольно-счетный орган.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Годовой отчет об исполнении бюджета поселения подлежит рассмотрению депутатами и утверждению решением Совета народных депутатов.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 xml:space="preserve">Статья 62. Внешняя проверка годового отчета об исполнении бюджета </w:t>
      </w:r>
      <w:r w:rsidR="000C275E" w:rsidRPr="00BE7E3A">
        <w:rPr>
          <w:rFonts w:ascii="Arial" w:hAnsi="Arial" w:cs="Arial"/>
          <w:bCs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bCs/>
          <w:sz w:val="24"/>
          <w:szCs w:val="24"/>
        </w:rPr>
        <w:t>поселения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BE7E3A">
        <w:rPr>
          <w:rFonts w:ascii="Arial" w:hAnsi="Arial" w:cs="Arial"/>
          <w:sz w:val="24"/>
          <w:szCs w:val="24"/>
        </w:rPr>
        <w:t>Годовой отчет об исполнении бюджета поселения до его рассмотрения в Совете народных депутатов подлежит внешней проверке Контрольно-счетного органа в порядке, установленном настоящим Положением, с соблюдением положений Бюджетного кодекса Российской Федерации, которая включает внешнюю проверку бюджетной отчетности главных администраторов средств бюджета поселения, составляемой в соответствии со статьей 264.2 Бюджетного кодекса Российской Федерации, и подготовку заключения на годовой отчет об исполнении бюджета</w:t>
      </w:r>
      <w:proofErr w:type="gramEnd"/>
      <w:r w:rsidRPr="00BE7E3A">
        <w:rPr>
          <w:rFonts w:ascii="Arial" w:hAnsi="Arial" w:cs="Arial"/>
          <w:sz w:val="24"/>
          <w:szCs w:val="24"/>
        </w:rPr>
        <w:t xml:space="preserve"> поселения.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2. Администрация поселения представляет не позднее 1 апреля текущего финансового года в Контрольно-счетный орган годовой отчет об исполнении бюджета поселения.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3. С учетом данных внешней </w:t>
      </w:r>
      <w:proofErr w:type="gramStart"/>
      <w:r w:rsidRPr="00BE7E3A">
        <w:rPr>
          <w:rFonts w:ascii="Arial" w:hAnsi="Arial" w:cs="Arial"/>
          <w:sz w:val="24"/>
          <w:szCs w:val="24"/>
        </w:rPr>
        <w:t>проверки годовой бюджетной отчетности главных администраторов средств бюджета поселения</w:t>
      </w:r>
      <w:proofErr w:type="gramEnd"/>
      <w:r w:rsidRPr="00BE7E3A">
        <w:rPr>
          <w:rFonts w:ascii="Arial" w:hAnsi="Arial" w:cs="Arial"/>
          <w:sz w:val="24"/>
          <w:szCs w:val="24"/>
        </w:rPr>
        <w:t xml:space="preserve"> Контрольно-счетный орган готовит заключение на годовой отчет об исполнении бюджета поселения в срок, не превышающий один месяц, и представляет его в Совет народных депутатов с одновременным направлением в администрацию поселения.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 xml:space="preserve">Статья 63. Представление, рассмотрение и утверждение годового отчета об исполнении бюджета </w:t>
      </w:r>
      <w:r w:rsidR="000C275E" w:rsidRPr="00BE7E3A">
        <w:rPr>
          <w:rFonts w:ascii="Arial" w:hAnsi="Arial" w:cs="Arial"/>
          <w:bCs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bCs/>
          <w:sz w:val="24"/>
          <w:szCs w:val="24"/>
        </w:rPr>
        <w:t>поселения Советом народных депутатов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1. Годовой отчет об исполнении бюджета поселения представляется администрацией поселения в Совет народных депутатов не позднее 1 мая текущего года.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2. Одновременно с годовым отчетом об исполнении бюджета поселения представляются: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проект решения Совета народных депутатов об исполнении бюджета поселения за отчетный финансовый год;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пояснительная записка к годовому отчету;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отчеты о состоянии муниципального долга на начало и конец отчетного финансового года, об исполнении приложений к решению о бюджете поселения за отчетный финансовый год;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иная отчетность, предусмотренная бюджетным законодательством Российской Федерации.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BE7E3A">
        <w:rPr>
          <w:rFonts w:ascii="Arial" w:hAnsi="Arial" w:cs="Arial"/>
          <w:sz w:val="24"/>
          <w:szCs w:val="24"/>
        </w:rPr>
        <w:t>Администрация поселения организует проведение публичных слушаний по проекту годового отчета об исполнении бюджета поселения не позднее чем через 30 дней после обнародования правового акта о назначении публичных слушаний, по результатам которого рабочая группа в течение 10 рабочих дней составляет заключение о результатах публичных слушаний по проекту годового отчета об исполнении бюджета поселения.</w:t>
      </w:r>
      <w:proofErr w:type="gramEnd"/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4. По результатам рассмотрения проекта годового отчета об исполнении бюджета поселения Совет народных депутатов принимает решение об утверждении либо отклонении решения об исполнении бюджета поселения.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lastRenderedPageBreak/>
        <w:t>В случае отклонения Советом народных депутатов решения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 xml:space="preserve">Статья 64. Решение об исполнении бюджета </w:t>
      </w:r>
      <w:r w:rsidR="000C275E" w:rsidRPr="00BE7E3A">
        <w:rPr>
          <w:rFonts w:ascii="Arial" w:hAnsi="Arial" w:cs="Arial"/>
          <w:bCs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bCs/>
          <w:sz w:val="24"/>
          <w:szCs w:val="24"/>
        </w:rPr>
        <w:t xml:space="preserve">поселения 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Решением Совета народных депутатов об исполнении бюджета поселения утверждается отчет об исполнении бюджета поселения за отчетный финансовый год с указанием общего объема доходов, расходов и дефицита (профицита) бюджета поселения.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Отдельными приложениями к решению об исполнении бюджета поселения за отчетный финансовый год утверждаются показатели: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доходов бюджета поселения по кодам классификации доходов бюджетов;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расходов бюджета поселения по ведомственной структуре расходов бюджета поселения;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расходов бюджета поселения по разделам и подразделам классификации расходов бюджетов;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- источников финансирования дефицита бюджета поселения по кодам </w:t>
      </w:r>
      <w:proofErr w:type="gramStart"/>
      <w:r w:rsidRPr="00BE7E3A">
        <w:rPr>
          <w:rFonts w:ascii="Arial" w:hAnsi="Arial" w:cs="Arial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BE7E3A">
        <w:rPr>
          <w:rFonts w:ascii="Arial" w:hAnsi="Arial" w:cs="Arial"/>
          <w:sz w:val="24"/>
          <w:szCs w:val="24"/>
        </w:rPr>
        <w:t>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иные показатели, установленные Бюджетным кодексом Российской Федерации, настоящим Положением.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Раздел 8. МУНИЦИПАЛЬНЫЙ ФИНАНСОВЫЙ КОНТРОЛЬ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>Статья 65. Органы, осуществляющие муниципальный финансовый контроль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1. В поселении муниципальный финансовый контроль осуществляют: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Совет народных депутатов;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Контрольно-счетный орган;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администрация поселения;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финансовый орган администрации поселения;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главные администраторы доходов бюджета поселения;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- главные администраторы </w:t>
      </w:r>
      <w:proofErr w:type="gramStart"/>
      <w:r w:rsidRPr="00BE7E3A">
        <w:rPr>
          <w:rFonts w:ascii="Arial" w:hAnsi="Arial" w:cs="Arial"/>
          <w:sz w:val="24"/>
          <w:szCs w:val="24"/>
        </w:rPr>
        <w:t>источников финансирования дефицита бюджета поселения</w:t>
      </w:r>
      <w:proofErr w:type="gramEnd"/>
      <w:r w:rsidRPr="00BE7E3A">
        <w:rPr>
          <w:rFonts w:ascii="Arial" w:hAnsi="Arial" w:cs="Arial"/>
          <w:sz w:val="24"/>
          <w:szCs w:val="24"/>
        </w:rPr>
        <w:t>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главные распорядители (распорядители) средств бюджета поселения.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>Статья 66. Финансовый контроль, осуществляемый Советом народных депутатов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1. Совет народных депутатов осуществляет следующие формы финансового контроля: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предварительный контроль - в ходе обсуждения и утверждения проекта решения Совета народных депутатов о бюджете поселения и иных проектов решений Совета народных депутатов по бюджетно-финансовым вопросам;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- текущий контроль - в ходе </w:t>
      </w:r>
      <w:proofErr w:type="gramStart"/>
      <w:r w:rsidRPr="00BE7E3A">
        <w:rPr>
          <w:rFonts w:ascii="Arial" w:hAnsi="Arial" w:cs="Arial"/>
          <w:sz w:val="24"/>
          <w:szCs w:val="24"/>
        </w:rPr>
        <w:t>рассмотрения отдельных вопросов исполнения бюджета поселения</w:t>
      </w:r>
      <w:proofErr w:type="gramEnd"/>
      <w:r w:rsidRPr="00BE7E3A">
        <w:rPr>
          <w:rFonts w:ascii="Arial" w:hAnsi="Arial" w:cs="Arial"/>
          <w:sz w:val="24"/>
          <w:szCs w:val="24"/>
        </w:rPr>
        <w:t xml:space="preserve"> на заседаниях комиссий, рабочих групп Совета народных депутатов в ходе парламентских слушаний и в связи с депутатскими запросами;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последующий контроль - в ходе рассмотрения и утверждения годового отчета об исполнении бюджета поселения.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2. Контроль Совета народных депутатов предусматривает право </w:t>
      </w:r>
      <w:proofErr w:type="gramStart"/>
      <w:r w:rsidRPr="00BE7E3A">
        <w:rPr>
          <w:rFonts w:ascii="Arial" w:hAnsi="Arial" w:cs="Arial"/>
          <w:sz w:val="24"/>
          <w:szCs w:val="24"/>
        </w:rPr>
        <w:t>на</w:t>
      </w:r>
      <w:proofErr w:type="gramEnd"/>
      <w:r w:rsidRPr="00BE7E3A">
        <w:rPr>
          <w:rFonts w:ascii="Arial" w:hAnsi="Arial" w:cs="Arial"/>
          <w:sz w:val="24"/>
          <w:szCs w:val="24"/>
        </w:rPr>
        <w:t>: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lastRenderedPageBreak/>
        <w:t>- получение от администрации поселения необходимых сопроводительных материалов при утверждении бюджета поселения;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получение от финансового органа администрации поселения оперативной информации об исполнении бюджета поселения;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утверждение (</w:t>
      </w:r>
      <w:proofErr w:type="spellStart"/>
      <w:r w:rsidRPr="00BE7E3A">
        <w:rPr>
          <w:rFonts w:ascii="Arial" w:hAnsi="Arial" w:cs="Arial"/>
          <w:sz w:val="24"/>
          <w:szCs w:val="24"/>
        </w:rPr>
        <w:t>неутверждение</w:t>
      </w:r>
      <w:proofErr w:type="spellEnd"/>
      <w:r w:rsidRPr="00BE7E3A">
        <w:rPr>
          <w:rFonts w:ascii="Arial" w:hAnsi="Arial" w:cs="Arial"/>
          <w:sz w:val="24"/>
          <w:szCs w:val="24"/>
        </w:rPr>
        <w:t>) годового отчета об исполнении бюджета поселения;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создание собственных контрольных органов;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- вынесение оценки деятельности органа, исполняющего бюджет поселения.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BE7E3A">
        <w:rPr>
          <w:rFonts w:ascii="Arial" w:hAnsi="Arial" w:cs="Arial"/>
          <w:sz w:val="24"/>
          <w:szCs w:val="24"/>
        </w:rPr>
        <w:t>Администрация поселения</w:t>
      </w:r>
      <w:r w:rsidR="00260BDB" w:rsidRPr="00BE7E3A">
        <w:rPr>
          <w:rFonts w:ascii="Arial" w:hAnsi="Arial" w:cs="Arial"/>
          <w:sz w:val="24"/>
          <w:szCs w:val="24"/>
        </w:rPr>
        <w:t xml:space="preserve"> </w:t>
      </w:r>
      <w:r w:rsidRPr="00BE7E3A">
        <w:rPr>
          <w:rFonts w:ascii="Arial" w:hAnsi="Arial" w:cs="Arial"/>
          <w:sz w:val="24"/>
          <w:szCs w:val="24"/>
        </w:rPr>
        <w:t>обязана представлять всю информацию, необходимую для осуществления парламентского контроля, Совету народных депутатов в пределах компетенции по бюджетным вопросам, установленной Конституцией Российской Федерации, Бюджетным кодексом Российской Федерации, иными нормативными правовыми актами Российской Федерации.</w:t>
      </w:r>
      <w:proofErr w:type="gramEnd"/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 xml:space="preserve">Статья 67. Финансовый контроль, осуществляемый Контрольно-счетным органом </w:t>
      </w:r>
      <w:r w:rsidR="000C275E" w:rsidRPr="00BE7E3A">
        <w:rPr>
          <w:rFonts w:ascii="Arial" w:hAnsi="Arial" w:cs="Arial"/>
          <w:bCs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bCs/>
          <w:sz w:val="24"/>
          <w:szCs w:val="24"/>
        </w:rPr>
        <w:t>поселения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Контрольно-счетный орган осуществляет финансовый контроль в соответствии с положениями Бюджетного кодекса Российской Федерации, настоящим Положением и положением о Контрольно-счетном органе.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 xml:space="preserve">Статья 68. Финансовый контроль, осуществляемый администрацией </w:t>
      </w:r>
      <w:r w:rsidR="000C275E" w:rsidRPr="00BE7E3A">
        <w:rPr>
          <w:rFonts w:ascii="Arial" w:hAnsi="Arial" w:cs="Arial"/>
          <w:bCs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bCs/>
          <w:sz w:val="24"/>
          <w:szCs w:val="24"/>
        </w:rPr>
        <w:t>поселения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Финансовый контроль, осуществляемый администрацией поселения, осуществляют финансовый орган и (или) уполномоченные им органы, главные распорядители (распорядители) средств бюджета поселения в порядке и в формах, установленных Бюджетным кодексом Российской Федерации, настоящим Положением, иными актами бюджетного законодательства и нормативными правовыми актами Российской Федерации, и муниципальными правовыми актами органов местного самоуправления.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Статья 69. Финансовый контроль, осуществляемый финансовым органом администрации </w:t>
      </w:r>
      <w:r w:rsidR="000C275E" w:rsidRPr="00BE7E3A">
        <w:rPr>
          <w:rFonts w:ascii="Arial" w:hAnsi="Arial" w:cs="Arial"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sz w:val="24"/>
          <w:szCs w:val="24"/>
        </w:rPr>
        <w:t>поселения.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1. Полномочиями органов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E7E3A">
        <w:rPr>
          <w:rFonts w:ascii="Arial" w:hAnsi="Arial" w:cs="Arial"/>
          <w:sz w:val="24"/>
          <w:szCs w:val="24"/>
        </w:rPr>
        <w:t>контроль за</w:t>
      </w:r>
      <w:proofErr w:type="gramEnd"/>
      <w:r w:rsidRPr="00BE7E3A">
        <w:rPr>
          <w:rFonts w:ascii="Arial" w:hAnsi="Arial" w:cs="Arial"/>
          <w:sz w:val="24"/>
          <w:szCs w:val="24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E7E3A">
        <w:rPr>
          <w:rFonts w:ascii="Arial" w:hAnsi="Arial" w:cs="Arial"/>
          <w:sz w:val="24"/>
          <w:szCs w:val="24"/>
        </w:rPr>
        <w:t>контроль за</w:t>
      </w:r>
      <w:proofErr w:type="gramEnd"/>
      <w:r w:rsidRPr="00BE7E3A">
        <w:rPr>
          <w:rFonts w:ascii="Arial" w:hAnsi="Arial" w:cs="Arial"/>
          <w:sz w:val="24"/>
          <w:szCs w:val="24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E7E3A">
        <w:rPr>
          <w:rFonts w:ascii="Arial" w:hAnsi="Arial" w:cs="Arial"/>
          <w:sz w:val="24"/>
          <w:szCs w:val="24"/>
        </w:rPr>
        <w:t>контроль за</w:t>
      </w:r>
      <w:proofErr w:type="gramEnd"/>
      <w:r w:rsidRPr="00BE7E3A">
        <w:rPr>
          <w:rFonts w:ascii="Arial" w:hAnsi="Arial" w:cs="Arial"/>
          <w:sz w:val="24"/>
          <w:szCs w:val="24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БК РФ, условий договоров (соглашений), заключенных в целях исполнения государственных (муниципальных) контрактов;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</w:t>
      </w:r>
      <w:r w:rsidRPr="00BE7E3A">
        <w:rPr>
          <w:rFonts w:ascii="Arial" w:hAnsi="Arial" w:cs="Arial"/>
          <w:sz w:val="24"/>
          <w:szCs w:val="24"/>
        </w:rPr>
        <w:lastRenderedPageBreak/>
        <w:t xml:space="preserve">об исполнении государственных (муниципальных) заданий, отчетов о достижении </w:t>
      </w:r>
      <w:proofErr w:type="gramStart"/>
      <w:r w:rsidRPr="00BE7E3A">
        <w:rPr>
          <w:rFonts w:ascii="Arial" w:hAnsi="Arial" w:cs="Arial"/>
          <w:sz w:val="24"/>
          <w:szCs w:val="24"/>
        </w:rPr>
        <w:t>значений показателей результативности предоставления средств</w:t>
      </w:r>
      <w:proofErr w:type="gramEnd"/>
      <w:r w:rsidRPr="00BE7E3A">
        <w:rPr>
          <w:rFonts w:ascii="Arial" w:hAnsi="Arial" w:cs="Arial"/>
          <w:sz w:val="24"/>
          <w:szCs w:val="24"/>
        </w:rPr>
        <w:t xml:space="preserve"> из бюджета;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 xml:space="preserve">Статья 70. Финансовый контроль, осуществляемый главными распорядителями (распорядителями) средств бюджета </w:t>
      </w:r>
      <w:r w:rsidR="000C275E" w:rsidRPr="00BE7E3A">
        <w:rPr>
          <w:rFonts w:ascii="Arial" w:hAnsi="Arial" w:cs="Arial"/>
          <w:bCs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bCs/>
          <w:sz w:val="24"/>
          <w:szCs w:val="24"/>
        </w:rPr>
        <w:t xml:space="preserve">поселения, главными администраторами доходов бюджета </w:t>
      </w:r>
      <w:r w:rsidR="000C275E" w:rsidRPr="00BE7E3A">
        <w:rPr>
          <w:rFonts w:ascii="Arial" w:hAnsi="Arial" w:cs="Arial"/>
          <w:bCs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bCs/>
          <w:sz w:val="24"/>
          <w:szCs w:val="24"/>
        </w:rPr>
        <w:t xml:space="preserve">поселения и главными администраторами источников финансирования дефицита бюджета </w:t>
      </w:r>
      <w:r w:rsidR="000C275E" w:rsidRPr="00BE7E3A">
        <w:rPr>
          <w:rFonts w:ascii="Arial" w:hAnsi="Arial" w:cs="Arial"/>
          <w:bCs/>
          <w:sz w:val="24"/>
          <w:szCs w:val="24"/>
        </w:rPr>
        <w:t xml:space="preserve">Девицкого сельского </w:t>
      </w:r>
      <w:r w:rsidRPr="00BE7E3A">
        <w:rPr>
          <w:rFonts w:ascii="Arial" w:hAnsi="Arial" w:cs="Arial"/>
          <w:bCs/>
          <w:sz w:val="24"/>
          <w:szCs w:val="24"/>
        </w:rPr>
        <w:t xml:space="preserve">поселения 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1. Главные распорядители (распорядители) средств бюджета поселения осуществляют финансовый </w:t>
      </w:r>
      <w:proofErr w:type="gramStart"/>
      <w:r w:rsidRPr="00BE7E3A">
        <w:rPr>
          <w:rFonts w:ascii="Arial" w:hAnsi="Arial" w:cs="Arial"/>
          <w:sz w:val="24"/>
          <w:szCs w:val="24"/>
        </w:rPr>
        <w:t>контроль за</w:t>
      </w:r>
      <w:proofErr w:type="gramEnd"/>
      <w:r w:rsidRPr="00BE7E3A">
        <w:rPr>
          <w:rFonts w:ascii="Arial" w:hAnsi="Arial" w:cs="Arial"/>
          <w:sz w:val="24"/>
          <w:szCs w:val="24"/>
        </w:rPr>
        <w:t xml:space="preserve"> подведомственными получателями средств бюджета поселения в части обеспечения правомерного, целевого, эффективного использования средств бюджета поселения.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2. Главные администраторы доходов бюджета поселения осуществляют финансовый </w:t>
      </w:r>
      <w:proofErr w:type="gramStart"/>
      <w:r w:rsidRPr="00BE7E3A">
        <w:rPr>
          <w:rFonts w:ascii="Arial" w:hAnsi="Arial" w:cs="Arial"/>
          <w:sz w:val="24"/>
          <w:szCs w:val="24"/>
        </w:rPr>
        <w:t>контроль за</w:t>
      </w:r>
      <w:proofErr w:type="gramEnd"/>
      <w:r w:rsidRPr="00BE7E3A">
        <w:rPr>
          <w:rFonts w:ascii="Arial" w:hAnsi="Arial" w:cs="Arial"/>
          <w:sz w:val="24"/>
          <w:szCs w:val="24"/>
        </w:rPr>
        <w:t xml:space="preserve"> подведомственными администраторами доходов бюджета поселения по осуществлению ими функций администрирования доходов.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3. Главные администраторы </w:t>
      </w:r>
      <w:proofErr w:type="gramStart"/>
      <w:r w:rsidRPr="00BE7E3A">
        <w:rPr>
          <w:rFonts w:ascii="Arial" w:hAnsi="Arial" w:cs="Arial"/>
          <w:sz w:val="24"/>
          <w:szCs w:val="24"/>
        </w:rPr>
        <w:t>источников финансирования дефицита бюджета поселения</w:t>
      </w:r>
      <w:proofErr w:type="gramEnd"/>
      <w:r w:rsidRPr="00BE7E3A">
        <w:rPr>
          <w:rFonts w:ascii="Arial" w:hAnsi="Arial" w:cs="Arial"/>
          <w:sz w:val="24"/>
          <w:szCs w:val="24"/>
        </w:rPr>
        <w:t xml:space="preserve"> осуществляют финансовый контроль за осуществлением подведомственными администраторами источников финансирования дефицита бюджета поселения кассовых выплат из бюджета поселения по погашению источников финансирования дефицита бюджета поселения.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E3A">
        <w:rPr>
          <w:rFonts w:ascii="Arial" w:hAnsi="Arial" w:cs="Arial"/>
          <w:bCs/>
          <w:sz w:val="24"/>
          <w:szCs w:val="24"/>
        </w:rPr>
        <w:t>Статья 71. Нарушение бюджетного законодательства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 xml:space="preserve">Неисполнение либо ненадлежащее исполнение установленного Бюджетным кодексом Российской Федерации, настоящим Положением порядка составления и рассмотрения проекта бюджета поселения, утверждения бюджета поселения, исполнения и </w:t>
      </w:r>
      <w:proofErr w:type="gramStart"/>
      <w:r w:rsidRPr="00BE7E3A">
        <w:rPr>
          <w:rFonts w:ascii="Arial" w:hAnsi="Arial" w:cs="Arial"/>
          <w:sz w:val="24"/>
          <w:szCs w:val="24"/>
        </w:rPr>
        <w:t>контроля за</w:t>
      </w:r>
      <w:proofErr w:type="gramEnd"/>
      <w:r w:rsidRPr="00BE7E3A">
        <w:rPr>
          <w:rFonts w:ascii="Arial" w:hAnsi="Arial" w:cs="Arial"/>
          <w:sz w:val="24"/>
          <w:szCs w:val="24"/>
        </w:rPr>
        <w:t xml:space="preserve"> исполнением бюджета муниципального района признается нарушением бюджетного законодательства, которое влечет применение к нарушителю мер принуждения.</w:t>
      </w:r>
    </w:p>
    <w:p w:rsidR="00E84F4A" w:rsidRPr="00BE7E3A" w:rsidRDefault="00E84F4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E3A">
        <w:rPr>
          <w:rFonts w:ascii="Arial" w:hAnsi="Arial" w:cs="Arial"/>
          <w:sz w:val="24"/>
          <w:szCs w:val="24"/>
        </w:rPr>
        <w:t>Меры, применяемые к нарушителям бюджетного законодательства, и основания применения мер принуждения за нарушение бюджетного законодательства Российской Федерации устанавливаются в соответствии с Бюджетным кодексом Российской Федерации.</w:t>
      </w:r>
    </w:p>
    <w:p w:rsidR="00F54ABA" w:rsidRPr="00BE7E3A" w:rsidRDefault="00F54ABA" w:rsidP="00BE7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F54ABA" w:rsidRPr="00BE7E3A" w:rsidSect="00BE7E3A">
      <w:headerReference w:type="default" r:id="rId11"/>
      <w:pgSz w:w="11906" w:h="16838" w:code="9"/>
      <w:pgMar w:top="2268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74B" w:rsidRDefault="0066274B" w:rsidP="00C07880">
      <w:pPr>
        <w:spacing w:after="0" w:line="240" w:lineRule="auto"/>
      </w:pPr>
      <w:r>
        <w:separator/>
      </w:r>
    </w:p>
  </w:endnote>
  <w:endnote w:type="continuationSeparator" w:id="0">
    <w:p w:rsidR="0066274B" w:rsidRDefault="0066274B" w:rsidP="00C07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74B" w:rsidRDefault="0066274B" w:rsidP="00C07880">
      <w:pPr>
        <w:spacing w:after="0" w:line="240" w:lineRule="auto"/>
      </w:pPr>
      <w:r>
        <w:separator/>
      </w:r>
    </w:p>
  </w:footnote>
  <w:footnote w:type="continuationSeparator" w:id="0">
    <w:p w:rsidR="0066274B" w:rsidRDefault="0066274B" w:rsidP="00C07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A2C" w:rsidRDefault="00FD3A2C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560D2">
      <w:rPr>
        <w:noProof/>
      </w:rPr>
      <w:t>29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0FF7"/>
    <w:multiLevelType w:val="hybridMultilevel"/>
    <w:tmpl w:val="20662B82"/>
    <w:lvl w:ilvl="0" w:tplc="FD6824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CD178B"/>
    <w:multiLevelType w:val="hybridMultilevel"/>
    <w:tmpl w:val="BD3AE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6647A6"/>
    <w:multiLevelType w:val="hybridMultilevel"/>
    <w:tmpl w:val="78EA4818"/>
    <w:lvl w:ilvl="0" w:tplc="446C56D4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4C5B0697"/>
    <w:multiLevelType w:val="hybridMultilevel"/>
    <w:tmpl w:val="505EA83E"/>
    <w:lvl w:ilvl="0" w:tplc="F42A807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1857ACB"/>
    <w:multiLevelType w:val="hybridMultilevel"/>
    <w:tmpl w:val="229ABEDC"/>
    <w:lvl w:ilvl="0" w:tplc="EE1E76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2D"/>
    <w:rsid w:val="0000592E"/>
    <w:rsid w:val="000111E1"/>
    <w:rsid w:val="00015808"/>
    <w:rsid w:val="00016C43"/>
    <w:rsid w:val="000175B1"/>
    <w:rsid w:val="00020270"/>
    <w:rsid w:val="0002342F"/>
    <w:rsid w:val="00027F06"/>
    <w:rsid w:val="000304D5"/>
    <w:rsid w:val="0004342F"/>
    <w:rsid w:val="00060231"/>
    <w:rsid w:val="000806EF"/>
    <w:rsid w:val="00091E4B"/>
    <w:rsid w:val="00093CFF"/>
    <w:rsid w:val="000A0936"/>
    <w:rsid w:val="000A398A"/>
    <w:rsid w:val="000A4BC5"/>
    <w:rsid w:val="000A7843"/>
    <w:rsid w:val="000B005B"/>
    <w:rsid w:val="000B3098"/>
    <w:rsid w:val="000B3EBA"/>
    <w:rsid w:val="000B5797"/>
    <w:rsid w:val="000C275E"/>
    <w:rsid w:val="000C3306"/>
    <w:rsid w:val="000C33C2"/>
    <w:rsid w:val="000C6D8A"/>
    <w:rsid w:val="000D6E1B"/>
    <w:rsid w:val="000E114D"/>
    <w:rsid w:val="000E6344"/>
    <w:rsid w:val="000E6BBB"/>
    <w:rsid w:val="000E77AA"/>
    <w:rsid w:val="000F085E"/>
    <w:rsid w:val="00101D54"/>
    <w:rsid w:val="00103CEB"/>
    <w:rsid w:val="00112AB0"/>
    <w:rsid w:val="00115BE8"/>
    <w:rsid w:val="001214D1"/>
    <w:rsid w:val="00124D30"/>
    <w:rsid w:val="00140B26"/>
    <w:rsid w:val="00141D45"/>
    <w:rsid w:val="00151EE7"/>
    <w:rsid w:val="0015397C"/>
    <w:rsid w:val="00153E57"/>
    <w:rsid w:val="00167AFD"/>
    <w:rsid w:val="00172550"/>
    <w:rsid w:val="001754D1"/>
    <w:rsid w:val="00176D3C"/>
    <w:rsid w:val="0018078B"/>
    <w:rsid w:val="001862B3"/>
    <w:rsid w:val="00193D95"/>
    <w:rsid w:val="001943A4"/>
    <w:rsid w:val="00196B2C"/>
    <w:rsid w:val="001A65AD"/>
    <w:rsid w:val="001A6CAC"/>
    <w:rsid w:val="001B1AC2"/>
    <w:rsid w:val="001B2C06"/>
    <w:rsid w:val="001B7E9E"/>
    <w:rsid w:val="001D4C88"/>
    <w:rsid w:val="001E11A6"/>
    <w:rsid w:val="001E5C2B"/>
    <w:rsid w:val="001F1E32"/>
    <w:rsid w:val="0020729A"/>
    <w:rsid w:val="00207300"/>
    <w:rsid w:val="00211C12"/>
    <w:rsid w:val="00214F58"/>
    <w:rsid w:val="002168CE"/>
    <w:rsid w:val="00216C52"/>
    <w:rsid w:val="00216E08"/>
    <w:rsid w:val="00224992"/>
    <w:rsid w:val="0023116E"/>
    <w:rsid w:val="00240A96"/>
    <w:rsid w:val="002543BC"/>
    <w:rsid w:val="002560D2"/>
    <w:rsid w:val="00257935"/>
    <w:rsid w:val="00260BDB"/>
    <w:rsid w:val="002620EF"/>
    <w:rsid w:val="00264571"/>
    <w:rsid w:val="00271944"/>
    <w:rsid w:val="0029460A"/>
    <w:rsid w:val="002A3D74"/>
    <w:rsid w:val="002B0F0D"/>
    <w:rsid w:val="002B35E4"/>
    <w:rsid w:val="002B4C34"/>
    <w:rsid w:val="002B706D"/>
    <w:rsid w:val="002B7E85"/>
    <w:rsid w:val="002C08E8"/>
    <w:rsid w:val="002D55D8"/>
    <w:rsid w:val="002E5CB7"/>
    <w:rsid w:val="002F1556"/>
    <w:rsid w:val="002F19E8"/>
    <w:rsid w:val="002F3F37"/>
    <w:rsid w:val="00300818"/>
    <w:rsid w:val="00321328"/>
    <w:rsid w:val="00323316"/>
    <w:rsid w:val="00336234"/>
    <w:rsid w:val="00337FB8"/>
    <w:rsid w:val="00345BCA"/>
    <w:rsid w:val="00345EBE"/>
    <w:rsid w:val="0034628F"/>
    <w:rsid w:val="00346D45"/>
    <w:rsid w:val="00356791"/>
    <w:rsid w:val="00357F48"/>
    <w:rsid w:val="00362653"/>
    <w:rsid w:val="00366D2D"/>
    <w:rsid w:val="00371C3C"/>
    <w:rsid w:val="00394C16"/>
    <w:rsid w:val="003A323C"/>
    <w:rsid w:val="003B4F58"/>
    <w:rsid w:val="003C101F"/>
    <w:rsid w:val="003C481E"/>
    <w:rsid w:val="003F6405"/>
    <w:rsid w:val="00403038"/>
    <w:rsid w:val="004078A8"/>
    <w:rsid w:val="00411539"/>
    <w:rsid w:val="0041355A"/>
    <w:rsid w:val="00413E14"/>
    <w:rsid w:val="00414A15"/>
    <w:rsid w:val="00414C37"/>
    <w:rsid w:val="00433839"/>
    <w:rsid w:val="00445B0C"/>
    <w:rsid w:val="00446805"/>
    <w:rsid w:val="00466002"/>
    <w:rsid w:val="00470D62"/>
    <w:rsid w:val="00472802"/>
    <w:rsid w:val="00480D38"/>
    <w:rsid w:val="00482E46"/>
    <w:rsid w:val="00483204"/>
    <w:rsid w:val="00484CFA"/>
    <w:rsid w:val="00486928"/>
    <w:rsid w:val="00490DA6"/>
    <w:rsid w:val="00493C4C"/>
    <w:rsid w:val="004B1F2C"/>
    <w:rsid w:val="004B313F"/>
    <w:rsid w:val="004B3206"/>
    <w:rsid w:val="004B4249"/>
    <w:rsid w:val="004C69B3"/>
    <w:rsid w:val="004C6CE9"/>
    <w:rsid w:val="004D569C"/>
    <w:rsid w:val="004E147A"/>
    <w:rsid w:val="004E6609"/>
    <w:rsid w:val="004F5130"/>
    <w:rsid w:val="00504741"/>
    <w:rsid w:val="00506022"/>
    <w:rsid w:val="00511556"/>
    <w:rsid w:val="00514747"/>
    <w:rsid w:val="00521562"/>
    <w:rsid w:val="00535FAB"/>
    <w:rsid w:val="00542985"/>
    <w:rsid w:val="00544037"/>
    <w:rsid w:val="005509A8"/>
    <w:rsid w:val="00561346"/>
    <w:rsid w:val="00562C7D"/>
    <w:rsid w:val="00564A2D"/>
    <w:rsid w:val="0057573A"/>
    <w:rsid w:val="00580334"/>
    <w:rsid w:val="0059000A"/>
    <w:rsid w:val="005953E4"/>
    <w:rsid w:val="005A2622"/>
    <w:rsid w:val="005B2495"/>
    <w:rsid w:val="005D494C"/>
    <w:rsid w:val="005F1C7A"/>
    <w:rsid w:val="005F2D22"/>
    <w:rsid w:val="005F3BD5"/>
    <w:rsid w:val="00606640"/>
    <w:rsid w:val="00616C4F"/>
    <w:rsid w:val="00634A42"/>
    <w:rsid w:val="00647FB5"/>
    <w:rsid w:val="00651408"/>
    <w:rsid w:val="0066274B"/>
    <w:rsid w:val="006667E8"/>
    <w:rsid w:val="006701F6"/>
    <w:rsid w:val="00671F07"/>
    <w:rsid w:val="00674839"/>
    <w:rsid w:val="00687A45"/>
    <w:rsid w:val="00695B5B"/>
    <w:rsid w:val="00697B23"/>
    <w:rsid w:val="006B4C66"/>
    <w:rsid w:val="006C07A9"/>
    <w:rsid w:val="006C2189"/>
    <w:rsid w:val="006C2445"/>
    <w:rsid w:val="006E37D1"/>
    <w:rsid w:val="006F2EAB"/>
    <w:rsid w:val="00705ED7"/>
    <w:rsid w:val="00722CC2"/>
    <w:rsid w:val="00731A9F"/>
    <w:rsid w:val="00744DED"/>
    <w:rsid w:val="00745176"/>
    <w:rsid w:val="007701AA"/>
    <w:rsid w:val="00775CA6"/>
    <w:rsid w:val="007779D7"/>
    <w:rsid w:val="0078462C"/>
    <w:rsid w:val="00794B97"/>
    <w:rsid w:val="007B15E3"/>
    <w:rsid w:val="007B7BDF"/>
    <w:rsid w:val="007C52B6"/>
    <w:rsid w:val="007D6921"/>
    <w:rsid w:val="007E50BF"/>
    <w:rsid w:val="007F1E5D"/>
    <w:rsid w:val="007F246B"/>
    <w:rsid w:val="007F6708"/>
    <w:rsid w:val="007F7E1C"/>
    <w:rsid w:val="00801D83"/>
    <w:rsid w:val="00821F7B"/>
    <w:rsid w:val="00825ACA"/>
    <w:rsid w:val="00851E39"/>
    <w:rsid w:val="0085596A"/>
    <w:rsid w:val="00862D3C"/>
    <w:rsid w:val="0086656D"/>
    <w:rsid w:val="00867286"/>
    <w:rsid w:val="00867DB2"/>
    <w:rsid w:val="0088333D"/>
    <w:rsid w:val="0088611D"/>
    <w:rsid w:val="00886736"/>
    <w:rsid w:val="008926CD"/>
    <w:rsid w:val="00892A30"/>
    <w:rsid w:val="008930AA"/>
    <w:rsid w:val="00893566"/>
    <w:rsid w:val="008A4DE8"/>
    <w:rsid w:val="008B1F92"/>
    <w:rsid w:val="008B486E"/>
    <w:rsid w:val="008B5BD1"/>
    <w:rsid w:val="008C23B2"/>
    <w:rsid w:val="008D5A71"/>
    <w:rsid w:val="008E41D0"/>
    <w:rsid w:val="008E65C0"/>
    <w:rsid w:val="008E6E79"/>
    <w:rsid w:val="00906AD3"/>
    <w:rsid w:val="00906C49"/>
    <w:rsid w:val="00914309"/>
    <w:rsid w:val="00914FC6"/>
    <w:rsid w:val="009163A1"/>
    <w:rsid w:val="00924573"/>
    <w:rsid w:val="0092558D"/>
    <w:rsid w:val="00925B35"/>
    <w:rsid w:val="00926214"/>
    <w:rsid w:val="00927C99"/>
    <w:rsid w:val="00943BC6"/>
    <w:rsid w:val="00955210"/>
    <w:rsid w:val="00963550"/>
    <w:rsid w:val="0096359D"/>
    <w:rsid w:val="00963DE3"/>
    <w:rsid w:val="0096538C"/>
    <w:rsid w:val="0096620B"/>
    <w:rsid w:val="00981B13"/>
    <w:rsid w:val="009839BF"/>
    <w:rsid w:val="009857DD"/>
    <w:rsid w:val="009945C2"/>
    <w:rsid w:val="00996CD6"/>
    <w:rsid w:val="009A5869"/>
    <w:rsid w:val="009A588B"/>
    <w:rsid w:val="009A7667"/>
    <w:rsid w:val="009B16FD"/>
    <w:rsid w:val="009B2715"/>
    <w:rsid w:val="009B3385"/>
    <w:rsid w:val="009B3924"/>
    <w:rsid w:val="009B55AE"/>
    <w:rsid w:val="009C2714"/>
    <w:rsid w:val="009C43D4"/>
    <w:rsid w:val="009C70A7"/>
    <w:rsid w:val="009C7F2F"/>
    <w:rsid w:val="009D06D4"/>
    <w:rsid w:val="009D32F3"/>
    <w:rsid w:val="009D6E08"/>
    <w:rsid w:val="009E60CC"/>
    <w:rsid w:val="009F0709"/>
    <w:rsid w:val="009F6693"/>
    <w:rsid w:val="00A008F0"/>
    <w:rsid w:val="00A049AE"/>
    <w:rsid w:val="00A203CC"/>
    <w:rsid w:val="00A22B31"/>
    <w:rsid w:val="00A24571"/>
    <w:rsid w:val="00A24C75"/>
    <w:rsid w:val="00A2521F"/>
    <w:rsid w:val="00A26AA8"/>
    <w:rsid w:val="00A373DA"/>
    <w:rsid w:val="00A42F53"/>
    <w:rsid w:val="00A42F89"/>
    <w:rsid w:val="00A44101"/>
    <w:rsid w:val="00A51DAE"/>
    <w:rsid w:val="00A566FE"/>
    <w:rsid w:val="00A63903"/>
    <w:rsid w:val="00A63CB0"/>
    <w:rsid w:val="00A672DA"/>
    <w:rsid w:val="00A71A55"/>
    <w:rsid w:val="00A83175"/>
    <w:rsid w:val="00A92A49"/>
    <w:rsid w:val="00A93B0E"/>
    <w:rsid w:val="00A9722E"/>
    <w:rsid w:val="00AB36FF"/>
    <w:rsid w:val="00AB78E4"/>
    <w:rsid w:val="00AC2C8B"/>
    <w:rsid w:val="00AC63C5"/>
    <w:rsid w:val="00AD5861"/>
    <w:rsid w:val="00AF3BD6"/>
    <w:rsid w:val="00B01348"/>
    <w:rsid w:val="00B12397"/>
    <w:rsid w:val="00B147C2"/>
    <w:rsid w:val="00B15111"/>
    <w:rsid w:val="00B214E5"/>
    <w:rsid w:val="00B225CF"/>
    <w:rsid w:val="00B4327B"/>
    <w:rsid w:val="00B447B5"/>
    <w:rsid w:val="00B46C3A"/>
    <w:rsid w:val="00B62C37"/>
    <w:rsid w:val="00B708C7"/>
    <w:rsid w:val="00B71A5B"/>
    <w:rsid w:val="00B748B6"/>
    <w:rsid w:val="00B74A5A"/>
    <w:rsid w:val="00B818D1"/>
    <w:rsid w:val="00B91481"/>
    <w:rsid w:val="00B95051"/>
    <w:rsid w:val="00BA0BDF"/>
    <w:rsid w:val="00BA67C2"/>
    <w:rsid w:val="00BB5FD8"/>
    <w:rsid w:val="00BB706A"/>
    <w:rsid w:val="00BD3027"/>
    <w:rsid w:val="00BE47E1"/>
    <w:rsid w:val="00BE5F73"/>
    <w:rsid w:val="00BE6DE3"/>
    <w:rsid w:val="00BE7801"/>
    <w:rsid w:val="00BE7E3A"/>
    <w:rsid w:val="00BF16EC"/>
    <w:rsid w:val="00BF24AF"/>
    <w:rsid w:val="00BF3ED4"/>
    <w:rsid w:val="00C03794"/>
    <w:rsid w:val="00C03D3E"/>
    <w:rsid w:val="00C06BA6"/>
    <w:rsid w:val="00C07880"/>
    <w:rsid w:val="00C1421F"/>
    <w:rsid w:val="00C30655"/>
    <w:rsid w:val="00C57F35"/>
    <w:rsid w:val="00C8138B"/>
    <w:rsid w:val="00C92617"/>
    <w:rsid w:val="00C9642A"/>
    <w:rsid w:val="00CA131D"/>
    <w:rsid w:val="00CA19C0"/>
    <w:rsid w:val="00CA3148"/>
    <w:rsid w:val="00CC30C6"/>
    <w:rsid w:val="00CC3620"/>
    <w:rsid w:val="00CC3C0C"/>
    <w:rsid w:val="00CC6943"/>
    <w:rsid w:val="00CD08E5"/>
    <w:rsid w:val="00CD24AA"/>
    <w:rsid w:val="00CD4FF6"/>
    <w:rsid w:val="00CE3C18"/>
    <w:rsid w:val="00CE4030"/>
    <w:rsid w:val="00CF26D1"/>
    <w:rsid w:val="00CF471F"/>
    <w:rsid w:val="00CF7EF7"/>
    <w:rsid w:val="00D01953"/>
    <w:rsid w:val="00D1216B"/>
    <w:rsid w:val="00D162CE"/>
    <w:rsid w:val="00D21A2A"/>
    <w:rsid w:val="00D31526"/>
    <w:rsid w:val="00D33511"/>
    <w:rsid w:val="00D50F18"/>
    <w:rsid w:val="00D54BAA"/>
    <w:rsid w:val="00D57741"/>
    <w:rsid w:val="00D57E1D"/>
    <w:rsid w:val="00D645AA"/>
    <w:rsid w:val="00D823C2"/>
    <w:rsid w:val="00D84F11"/>
    <w:rsid w:val="00D85A21"/>
    <w:rsid w:val="00D861FA"/>
    <w:rsid w:val="00D875B9"/>
    <w:rsid w:val="00D93410"/>
    <w:rsid w:val="00D93CFE"/>
    <w:rsid w:val="00DB4C68"/>
    <w:rsid w:val="00DC058D"/>
    <w:rsid w:val="00DC25A7"/>
    <w:rsid w:val="00DC2D0A"/>
    <w:rsid w:val="00DC5E2A"/>
    <w:rsid w:val="00DD0573"/>
    <w:rsid w:val="00DD471F"/>
    <w:rsid w:val="00DE754C"/>
    <w:rsid w:val="00DF242E"/>
    <w:rsid w:val="00DF7E67"/>
    <w:rsid w:val="00E0221C"/>
    <w:rsid w:val="00E12199"/>
    <w:rsid w:val="00E13FA8"/>
    <w:rsid w:val="00E14001"/>
    <w:rsid w:val="00E1628E"/>
    <w:rsid w:val="00E2006C"/>
    <w:rsid w:val="00E204FD"/>
    <w:rsid w:val="00E275F6"/>
    <w:rsid w:val="00E32DE0"/>
    <w:rsid w:val="00E3456E"/>
    <w:rsid w:val="00E34ED3"/>
    <w:rsid w:val="00E41563"/>
    <w:rsid w:val="00E635EA"/>
    <w:rsid w:val="00E66546"/>
    <w:rsid w:val="00E676DE"/>
    <w:rsid w:val="00E72224"/>
    <w:rsid w:val="00E8316C"/>
    <w:rsid w:val="00E84F4A"/>
    <w:rsid w:val="00E92017"/>
    <w:rsid w:val="00E95145"/>
    <w:rsid w:val="00EA2FF3"/>
    <w:rsid w:val="00EB515C"/>
    <w:rsid w:val="00EC470A"/>
    <w:rsid w:val="00EC7C4D"/>
    <w:rsid w:val="00ED1AFD"/>
    <w:rsid w:val="00ED2650"/>
    <w:rsid w:val="00ED30DF"/>
    <w:rsid w:val="00EE110D"/>
    <w:rsid w:val="00EE7621"/>
    <w:rsid w:val="00EF5859"/>
    <w:rsid w:val="00EF7CAB"/>
    <w:rsid w:val="00F00358"/>
    <w:rsid w:val="00F01810"/>
    <w:rsid w:val="00F046B1"/>
    <w:rsid w:val="00F04DC5"/>
    <w:rsid w:val="00F12459"/>
    <w:rsid w:val="00F138C0"/>
    <w:rsid w:val="00F21B41"/>
    <w:rsid w:val="00F27194"/>
    <w:rsid w:val="00F302FA"/>
    <w:rsid w:val="00F34674"/>
    <w:rsid w:val="00F356E2"/>
    <w:rsid w:val="00F3657C"/>
    <w:rsid w:val="00F36651"/>
    <w:rsid w:val="00F4244F"/>
    <w:rsid w:val="00F54ABA"/>
    <w:rsid w:val="00F6491C"/>
    <w:rsid w:val="00F655A1"/>
    <w:rsid w:val="00F706CC"/>
    <w:rsid w:val="00F72613"/>
    <w:rsid w:val="00F75D28"/>
    <w:rsid w:val="00F75F74"/>
    <w:rsid w:val="00F85D8A"/>
    <w:rsid w:val="00F87638"/>
    <w:rsid w:val="00F92462"/>
    <w:rsid w:val="00F97204"/>
    <w:rsid w:val="00FA0F85"/>
    <w:rsid w:val="00FA314F"/>
    <w:rsid w:val="00FB7A7A"/>
    <w:rsid w:val="00FC2CF0"/>
    <w:rsid w:val="00FC3840"/>
    <w:rsid w:val="00FC4ED9"/>
    <w:rsid w:val="00FD1F4D"/>
    <w:rsid w:val="00FD3A2C"/>
    <w:rsid w:val="00FE5F02"/>
    <w:rsid w:val="00FE633C"/>
    <w:rsid w:val="00FE7947"/>
    <w:rsid w:val="00FF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2A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E84F4A"/>
    <w:pPr>
      <w:spacing w:after="0" w:line="240" w:lineRule="auto"/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E84F4A"/>
    <w:pPr>
      <w:spacing w:after="0" w:line="240" w:lineRule="auto"/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84F4A"/>
    <w:pPr>
      <w:spacing w:after="0" w:line="240" w:lineRule="auto"/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84F4A"/>
    <w:pPr>
      <w:spacing w:after="0" w:line="240" w:lineRule="auto"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4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964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964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964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964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925B35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C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C33C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078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7880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C078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7880"/>
    <w:rPr>
      <w:sz w:val="22"/>
      <w:szCs w:val="22"/>
    </w:rPr>
  </w:style>
  <w:style w:type="paragraph" w:styleId="aa">
    <w:name w:val="List Paragraph"/>
    <w:basedOn w:val="a"/>
    <w:uiPriority w:val="34"/>
    <w:qFormat/>
    <w:rsid w:val="00BA67C2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E84F4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84F4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84F4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84F4A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unhideWhenUsed/>
    <w:rsid w:val="00E84F4A"/>
  </w:style>
  <w:style w:type="paragraph" w:customStyle="1" w:styleId="Style7">
    <w:name w:val="Style7"/>
    <w:basedOn w:val="a"/>
    <w:uiPriority w:val="99"/>
    <w:rsid w:val="00E84F4A"/>
    <w:pPr>
      <w:widowControl w:val="0"/>
      <w:autoSpaceDE w:val="0"/>
      <w:autoSpaceDN w:val="0"/>
      <w:adjustRightInd w:val="0"/>
      <w:spacing w:after="0" w:line="322" w:lineRule="exact"/>
      <w:ind w:firstLine="682"/>
      <w:jc w:val="both"/>
    </w:pPr>
    <w:rPr>
      <w:rFonts w:ascii="Corbel" w:hAnsi="Corbel"/>
      <w:sz w:val="24"/>
      <w:szCs w:val="24"/>
    </w:rPr>
  </w:style>
  <w:style w:type="character" w:customStyle="1" w:styleId="FontStyle16">
    <w:name w:val="Font Style16"/>
    <w:uiPriority w:val="99"/>
    <w:rsid w:val="00E84F4A"/>
    <w:rPr>
      <w:rFonts w:ascii="Times New Roman" w:hAnsi="Times New Roman" w:cs="Times New Roman"/>
      <w:spacing w:val="20"/>
      <w:sz w:val="24"/>
      <w:szCs w:val="24"/>
    </w:rPr>
  </w:style>
  <w:style w:type="character" w:styleId="HTML">
    <w:name w:val="HTML Variable"/>
    <w:aliases w:val="!Ссылки в документе"/>
    <w:rsid w:val="00E84F4A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E84F4A"/>
    <w:pPr>
      <w:spacing w:after="0" w:line="240" w:lineRule="auto"/>
      <w:ind w:firstLine="567"/>
      <w:jc w:val="both"/>
    </w:pPr>
    <w:rPr>
      <w:rFonts w:ascii="Courier" w:hAnsi="Courier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E84F4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84F4A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84F4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84F4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84F4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d">
    <w:name w:val="Normal (Web)"/>
    <w:basedOn w:val="a"/>
    <w:uiPriority w:val="99"/>
    <w:unhideWhenUsed/>
    <w:rsid w:val="00E84F4A"/>
    <w:pPr>
      <w:spacing w:before="100" w:beforeAutospacing="1" w:after="100" w:afterAutospacing="1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table" w:styleId="ae">
    <w:name w:val="Table Grid"/>
    <w:basedOn w:val="a1"/>
    <w:uiPriority w:val="59"/>
    <w:locked/>
    <w:rsid w:val="00216E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2A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E84F4A"/>
    <w:pPr>
      <w:spacing w:after="0" w:line="240" w:lineRule="auto"/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E84F4A"/>
    <w:pPr>
      <w:spacing w:after="0" w:line="240" w:lineRule="auto"/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84F4A"/>
    <w:pPr>
      <w:spacing w:after="0" w:line="240" w:lineRule="auto"/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84F4A"/>
    <w:pPr>
      <w:spacing w:after="0" w:line="240" w:lineRule="auto"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4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964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964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964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964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925B35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C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C33C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078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7880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C078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7880"/>
    <w:rPr>
      <w:sz w:val="22"/>
      <w:szCs w:val="22"/>
    </w:rPr>
  </w:style>
  <w:style w:type="paragraph" w:styleId="aa">
    <w:name w:val="List Paragraph"/>
    <w:basedOn w:val="a"/>
    <w:uiPriority w:val="34"/>
    <w:qFormat/>
    <w:rsid w:val="00BA67C2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E84F4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84F4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84F4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84F4A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unhideWhenUsed/>
    <w:rsid w:val="00E84F4A"/>
  </w:style>
  <w:style w:type="paragraph" w:customStyle="1" w:styleId="Style7">
    <w:name w:val="Style7"/>
    <w:basedOn w:val="a"/>
    <w:uiPriority w:val="99"/>
    <w:rsid w:val="00E84F4A"/>
    <w:pPr>
      <w:widowControl w:val="0"/>
      <w:autoSpaceDE w:val="0"/>
      <w:autoSpaceDN w:val="0"/>
      <w:adjustRightInd w:val="0"/>
      <w:spacing w:after="0" w:line="322" w:lineRule="exact"/>
      <w:ind w:firstLine="682"/>
      <w:jc w:val="both"/>
    </w:pPr>
    <w:rPr>
      <w:rFonts w:ascii="Corbel" w:hAnsi="Corbel"/>
      <w:sz w:val="24"/>
      <w:szCs w:val="24"/>
    </w:rPr>
  </w:style>
  <w:style w:type="character" w:customStyle="1" w:styleId="FontStyle16">
    <w:name w:val="Font Style16"/>
    <w:uiPriority w:val="99"/>
    <w:rsid w:val="00E84F4A"/>
    <w:rPr>
      <w:rFonts w:ascii="Times New Roman" w:hAnsi="Times New Roman" w:cs="Times New Roman"/>
      <w:spacing w:val="20"/>
      <w:sz w:val="24"/>
      <w:szCs w:val="24"/>
    </w:rPr>
  </w:style>
  <w:style w:type="character" w:styleId="HTML">
    <w:name w:val="HTML Variable"/>
    <w:aliases w:val="!Ссылки в документе"/>
    <w:rsid w:val="00E84F4A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E84F4A"/>
    <w:pPr>
      <w:spacing w:after="0" w:line="240" w:lineRule="auto"/>
      <w:ind w:firstLine="567"/>
      <w:jc w:val="both"/>
    </w:pPr>
    <w:rPr>
      <w:rFonts w:ascii="Courier" w:hAnsi="Courier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E84F4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84F4A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84F4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84F4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84F4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d">
    <w:name w:val="Normal (Web)"/>
    <w:basedOn w:val="a"/>
    <w:uiPriority w:val="99"/>
    <w:unhideWhenUsed/>
    <w:rsid w:val="00E84F4A"/>
    <w:pPr>
      <w:spacing w:before="100" w:beforeAutospacing="1" w:after="100" w:afterAutospacing="1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table" w:styleId="ae">
    <w:name w:val="Table Grid"/>
    <w:basedOn w:val="a1"/>
    <w:uiPriority w:val="59"/>
    <w:locked/>
    <w:rsid w:val="00216E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8BF49604EF7E3C710A8F917259E5582F751E24E6339F0982B27A45B4DCE6F445802207C781EAA683CA1D2KBX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BF49604EF7E3C710A8F917259E5582F751E24E6339F0982B27A45B4DCE6F445802207C781EAA683CA1D2KBX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98CDA-5D0B-4111-A8E1-37D47951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29</Pages>
  <Words>11798</Words>
  <Characters>67249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admin</cp:lastModifiedBy>
  <cp:revision>6</cp:revision>
  <cp:lastPrinted>2021-04-01T11:40:00Z</cp:lastPrinted>
  <dcterms:created xsi:type="dcterms:W3CDTF">2021-04-01T08:41:00Z</dcterms:created>
  <dcterms:modified xsi:type="dcterms:W3CDTF">2021-04-01T11:42:00Z</dcterms:modified>
</cp:coreProperties>
</file>