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65062" w14:textId="77777777" w:rsidR="006A10B8" w:rsidRPr="006A10B8" w:rsidRDefault="006A10B8" w:rsidP="006A10B8">
      <w:r w:rsidRPr="006A10B8">
        <w:rPr>
          <w:b/>
          <w:bCs/>
        </w:rPr>
        <w:t>СОВЕТ НАРОДНЫХ ДЕПУТАТОВ ДЕВИЦКОГО СЕЛЬСКОГО ПОСЕЛЕНИЯ СЕМИЛУКСКОГО МУНИЦИПАЛЬНОГО РАЙОНА ВОРОНЕЖСКОЙ ОБЛАСТИ</w:t>
      </w:r>
      <w:r w:rsidRPr="006A10B8">
        <w:t xml:space="preserve"> </w:t>
      </w:r>
    </w:p>
    <w:p w14:paraId="1946AE59" w14:textId="77777777" w:rsidR="006A10B8" w:rsidRPr="006A10B8" w:rsidRDefault="006A10B8" w:rsidP="006A10B8">
      <w:r w:rsidRPr="006A10B8">
        <w:rPr>
          <w:b/>
          <w:bCs/>
        </w:rPr>
        <w:t>РЕШЕНИЕ</w:t>
      </w:r>
      <w:r w:rsidRPr="006A10B8">
        <w:t xml:space="preserve"> </w:t>
      </w:r>
    </w:p>
    <w:p w14:paraId="479B51CA" w14:textId="77777777" w:rsidR="006A10B8" w:rsidRPr="006A10B8" w:rsidRDefault="006A10B8" w:rsidP="006A10B8">
      <w:r w:rsidRPr="006A10B8">
        <w:rPr>
          <w:b/>
          <w:bCs/>
        </w:rPr>
        <w:t> </w:t>
      </w:r>
      <w:r w:rsidRPr="006A10B8">
        <w:t xml:space="preserve"> </w:t>
      </w:r>
    </w:p>
    <w:p w14:paraId="2C9D9AD6" w14:textId="77777777" w:rsidR="006A10B8" w:rsidRPr="006A10B8" w:rsidRDefault="006A10B8" w:rsidP="006A10B8">
      <w:r w:rsidRPr="006A10B8">
        <w:t xml:space="preserve">от 26.04.2021 № 42. </w:t>
      </w:r>
    </w:p>
    <w:p w14:paraId="3549BF29" w14:textId="77777777" w:rsidR="006A10B8" w:rsidRPr="006A10B8" w:rsidRDefault="006A10B8" w:rsidP="006A10B8">
      <w:r w:rsidRPr="006A10B8">
        <w:t xml:space="preserve">с. Девица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6A10B8" w:rsidRPr="006A10B8" w14:paraId="0CE99842" w14:textId="77777777" w:rsidTr="006A10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7634E" w14:textId="77777777" w:rsidR="006A10B8" w:rsidRPr="006A10B8" w:rsidRDefault="006A10B8" w:rsidP="006A10B8">
            <w:r w:rsidRPr="006A10B8">
              <w:rPr>
                <w:b/>
                <w:bCs/>
              </w:rPr>
              <w:t>Об утверждении Порядка определения территории, части территории Девицкого сельского поселения, предназначенной для реализации инициативных проектов</w:t>
            </w:r>
            <w:r w:rsidRPr="006A10B8">
              <w:t xml:space="preserve"> </w:t>
            </w:r>
          </w:p>
        </w:tc>
      </w:tr>
    </w:tbl>
    <w:p w14:paraId="7882C52F" w14:textId="77777777" w:rsidR="006A10B8" w:rsidRPr="006A10B8" w:rsidRDefault="006A10B8" w:rsidP="006A10B8">
      <w:r w:rsidRPr="006A10B8">
        <w:t xml:space="preserve">  </w:t>
      </w:r>
    </w:p>
    <w:p w14:paraId="4BD39888" w14:textId="77777777" w:rsidR="006A10B8" w:rsidRPr="006A10B8" w:rsidRDefault="006A10B8" w:rsidP="006A10B8">
      <w:r w:rsidRPr="006A10B8">
        <w:t xml:space="preserve">В соответствии с Федеральным </w:t>
      </w:r>
      <w:hyperlink r:id="rId4" w:history="1">
        <w:r w:rsidRPr="006A10B8">
          <w:rPr>
            <w:rStyle w:val="ac"/>
          </w:rPr>
          <w:t>законом</w:t>
        </w:r>
      </w:hyperlink>
      <w:r w:rsidRPr="006A10B8">
        <w:t xml:space="preserve"> от 06.10.2003 № 131-ФЗ «Об общих принципах организации местного самоуправления в Российской Федерации», Уставом Девицкого сельского поселения, Совет народных депутатов Девицкого сельского поселения Сельского муниципального района Воронежской области </w:t>
      </w:r>
    </w:p>
    <w:p w14:paraId="0F8F6802" w14:textId="77777777" w:rsidR="006A10B8" w:rsidRPr="006A10B8" w:rsidRDefault="006A10B8" w:rsidP="006A10B8">
      <w:r w:rsidRPr="006A10B8">
        <w:t xml:space="preserve">  </w:t>
      </w:r>
    </w:p>
    <w:p w14:paraId="0B95DCF6" w14:textId="77777777" w:rsidR="006A10B8" w:rsidRPr="006A10B8" w:rsidRDefault="006A10B8" w:rsidP="006A10B8">
      <w:r w:rsidRPr="006A10B8">
        <w:rPr>
          <w:b/>
          <w:bCs/>
        </w:rPr>
        <w:t>РЕШИЛ:</w:t>
      </w:r>
      <w:r w:rsidRPr="006A10B8">
        <w:t xml:space="preserve"> </w:t>
      </w:r>
    </w:p>
    <w:p w14:paraId="0F4A80BE" w14:textId="77777777" w:rsidR="006A10B8" w:rsidRPr="006A10B8" w:rsidRDefault="006A10B8" w:rsidP="006A10B8">
      <w:r w:rsidRPr="006A10B8">
        <w:rPr>
          <w:b/>
          <w:bCs/>
        </w:rPr>
        <w:t> </w:t>
      </w:r>
      <w:r w:rsidRPr="006A10B8">
        <w:t xml:space="preserve"> </w:t>
      </w:r>
    </w:p>
    <w:p w14:paraId="3839B56B" w14:textId="77777777" w:rsidR="006A10B8" w:rsidRPr="006A10B8" w:rsidRDefault="006A10B8" w:rsidP="006A10B8">
      <w:r w:rsidRPr="006A10B8">
        <w:t xml:space="preserve">1. Утвердить Порядок определения территории, части территории Девицкого сельского поселения, на которой могут реализовываться инициативные проекты, согласно приложению. </w:t>
      </w:r>
    </w:p>
    <w:p w14:paraId="18F18CC9" w14:textId="77777777" w:rsidR="006A10B8" w:rsidRPr="006A10B8" w:rsidRDefault="006A10B8" w:rsidP="006A10B8">
      <w:r w:rsidRPr="006A10B8">
        <w:t xml:space="preserve">2. Обнародовать настоящее решение и разместить на официальном сайте органов местного самоуправления Девицкого сельского поселения в информационно-телекоммуникационной сети «Интернет». </w:t>
      </w:r>
    </w:p>
    <w:p w14:paraId="05B2B65E" w14:textId="77777777" w:rsidR="006A10B8" w:rsidRPr="006A10B8" w:rsidRDefault="006A10B8" w:rsidP="006A10B8">
      <w:r w:rsidRPr="006A10B8">
        <w:t>3. Настоящее решение</w:t>
      </w:r>
      <w:r w:rsidRPr="006A10B8">
        <w:rPr>
          <w:i/>
          <w:iCs/>
        </w:rPr>
        <w:t xml:space="preserve"> </w:t>
      </w:r>
      <w:r w:rsidRPr="006A10B8">
        <w:t xml:space="preserve">вступает в силу с момента официального обнародования.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1333"/>
      </w:tblGrid>
      <w:tr w:rsidR="006A10B8" w:rsidRPr="006A10B8" w14:paraId="5AC23320" w14:textId="77777777" w:rsidTr="006A10B8">
        <w:tc>
          <w:tcPr>
            <w:tcW w:w="0" w:type="auto"/>
            <w:vAlign w:val="center"/>
            <w:hideMark/>
          </w:tcPr>
          <w:p w14:paraId="340AE23B" w14:textId="77777777" w:rsidR="006A10B8" w:rsidRPr="006A10B8" w:rsidRDefault="006A10B8" w:rsidP="006A10B8">
            <w:r w:rsidRPr="006A10B8">
              <w:t xml:space="preserve">  </w:t>
            </w:r>
          </w:p>
          <w:p w14:paraId="2095C01C" w14:textId="77777777" w:rsidR="006A10B8" w:rsidRPr="006A10B8" w:rsidRDefault="006A10B8" w:rsidP="006A10B8">
            <w:r w:rsidRPr="006A10B8">
              <w:t xml:space="preserve">Глава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2BF7C15F" w14:textId="77777777" w:rsidR="006A10B8" w:rsidRPr="006A10B8" w:rsidRDefault="006A10B8" w:rsidP="006A10B8">
            <w:r w:rsidRPr="006A10B8">
              <w:t xml:space="preserve">С.В. Сорокин </w:t>
            </w:r>
          </w:p>
        </w:tc>
      </w:tr>
    </w:tbl>
    <w:p w14:paraId="673035C1" w14:textId="77777777" w:rsidR="006A10B8" w:rsidRPr="006A10B8" w:rsidRDefault="006A10B8" w:rsidP="006A10B8">
      <w:r w:rsidRPr="006A10B8"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2"/>
        <w:gridCol w:w="1334"/>
      </w:tblGrid>
      <w:tr w:rsidR="006A10B8" w:rsidRPr="006A10B8" w14:paraId="4706EB92" w14:textId="77777777" w:rsidTr="006A10B8">
        <w:tc>
          <w:tcPr>
            <w:tcW w:w="0" w:type="auto"/>
            <w:vAlign w:val="center"/>
            <w:hideMark/>
          </w:tcPr>
          <w:p w14:paraId="3F8B12DE" w14:textId="77777777" w:rsidR="006A10B8" w:rsidRPr="006A10B8" w:rsidRDefault="006A10B8" w:rsidP="006A10B8">
            <w:r w:rsidRPr="006A10B8">
              <w:t xml:space="preserve">Председатель Совета народных депутатов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555F9BC0" w14:textId="77777777" w:rsidR="006A10B8" w:rsidRPr="006A10B8" w:rsidRDefault="006A10B8" w:rsidP="006A10B8">
            <w:r w:rsidRPr="006A10B8">
              <w:t xml:space="preserve">  </w:t>
            </w:r>
          </w:p>
          <w:p w14:paraId="4FE6EB11" w14:textId="77777777" w:rsidR="006A10B8" w:rsidRPr="006A10B8" w:rsidRDefault="006A10B8" w:rsidP="006A10B8">
            <w:r w:rsidRPr="006A10B8">
              <w:t xml:space="preserve">  </w:t>
            </w:r>
          </w:p>
          <w:p w14:paraId="68D4CE9A" w14:textId="77777777" w:rsidR="006A10B8" w:rsidRPr="006A10B8" w:rsidRDefault="006A10B8" w:rsidP="006A10B8">
            <w:r w:rsidRPr="006A10B8">
              <w:t xml:space="preserve">В.Н. Домаева </w:t>
            </w:r>
          </w:p>
        </w:tc>
      </w:tr>
    </w:tbl>
    <w:p w14:paraId="6F882304" w14:textId="77777777" w:rsidR="006A10B8" w:rsidRPr="006A10B8" w:rsidRDefault="006A10B8" w:rsidP="006A10B8">
      <w:r w:rsidRPr="006A10B8"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45"/>
        <w:gridCol w:w="45"/>
      </w:tblGrid>
      <w:tr w:rsidR="006A10B8" w:rsidRPr="006A10B8" w14:paraId="5E219968" w14:textId="77777777" w:rsidTr="006A10B8">
        <w:tc>
          <w:tcPr>
            <w:tcW w:w="0" w:type="auto"/>
            <w:vAlign w:val="center"/>
            <w:hideMark/>
          </w:tcPr>
          <w:p w14:paraId="54B44EA2" w14:textId="77777777" w:rsidR="006A10B8" w:rsidRPr="006A10B8" w:rsidRDefault="006A10B8" w:rsidP="006A10B8">
            <w:r w:rsidRPr="006A10B8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24397232" w14:textId="77777777" w:rsidR="006A10B8" w:rsidRPr="006A10B8" w:rsidRDefault="006A10B8" w:rsidP="006A10B8">
            <w:r w:rsidRPr="006A10B8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4ADEBDBB" w14:textId="77777777" w:rsidR="006A10B8" w:rsidRPr="006A10B8" w:rsidRDefault="006A10B8" w:rsidP="006A10B8">
            <w:r w:rsidRPr="006A10B8">
              <w:t xml:space="preserve">  </w:t>
            </w:r>
          </w:p>
        </w:tc>
      </w:tr>
    </w:tbl>
    <w:p w14:paraId="4A0708E4" w14:textId="77777777" w:rsidR="006A10B8" w:rsidRPr="006A10B8" w:rsidRDefault="006A10B8" w:rsidP="006A10B8">
      <w:r w:rsidRPr="006A10B8">
        <w:t xml:space="preserve">ПРИЛОЖЕНИЕ </w:t>
      </w:r>
    </w:p>
    <w:p w14:paraId="0AECF211" w14:textId="77777777" w:rsidR="006A10B8" w:rsidRPr="006A10B8" w:rsidRDefault="006A10B8" w:rsidP="006A10B8">
      <w:r w:rsidRPr="006A10B8">
        <w:t xml:space="preserve">к решению Совета народных депутатов Девицкого сельского поселения от 26.04.2021 № 42 </w:t>
      </w:r>
    </w:p>
    <w:p w14:paraId="3F0F247B" w14:textId="77777777" w:rsidR="006A10B8" w:rsidRPr="006A10B8" w:rsidRDefault="006A10B8" w:rsidP="006A10B8">
      <w:r w:rsidRPr="006A10B8">
        <w:t xml:space="preserve">  </w:t>
      </w:r>
    </w:p>
    <w:p w14:paraId="42F76643" w14:textId="77777777" w:rsidR="006A10B8" w:rsidRPr="006A10B8" w:rsidRDefault="006A10B8" w:rsidP="006A10B8">
      <w:r w:rsidRPr="006A10B8">
        <w:t xml:space="preserve">  </w:t>
      </w:r>
    </w:p>
    <w:p w14:paraId="281B018A" w14:textId="77777777" w:rsidR="006A10B8" w:rsidRPr="006A10B8" w:rsidRDefault="006A10B8" w:rsidP="006A10B8">
      <w:r w:rsidRPr="006A10B8">
        <w:rPr>
          <w:b/>
          <w:bCs/>
        </w:rPr>
        <w:lastRenderedPageBreak/>
        <w:t>Порядок</w:t>
      </w:r>
      <w:r w:rsidRPr="006A10B8">
        <w:t xml:space="preserve"> </w:t>
      </w:r>
    </w:p>
    <w:p w14:paraId="2F16E5DF" w14:textId="77777777" w:rsidR="006A10B8" w:rsidRPr="006A10B8" w:rsidRDefault="006A10B8" w:rsidP="006A10B8">
      <w:r w:rsidRPr="006A10B8">
        <w:rPr>
          <w:b/>
          <w:bCs/>
        </w:rPr>
        <w:t>определения территории или части территории Девицкого сельского поселения, на которой могут реализовываться инициативные проекты</w:t>
      </w:r>
      <w:r w:rsidRPr="006A10B8">
        <w:t xml:space="preserve"> </w:t>
      </w:r>
    </w:p>
    <w:p w14:paraId="1C7D7494" w14:textId="77777777" w:rsidR="006A10B8" w:rsidRPr="006A10B8" w:rsidRDefault="006A10B8" w:rsidP="006A10B8">
      <w:r w:rsidRPr="006A10B8">
        <w:rPr>
          <w:i/>
          <w:iCs/>
        </w:rPr>
        <w:t> </w:t>
      </w:r>
      <w:r w:rsidRPr="006A10B8">
        <w:t xml:space="preserve"> </w:t>
      </w:r>
    </w:p>
    <w:p w14:paraId="13EE2012" w14:textId="77777777" w:rsidR="006A10B8" w:rsidRPr="006A10B8" w:rsidRDefault="006A10B8" w:rsidP="006A10B8">
      <w:r w:rsidRPr="006A10B8">
        <w:t xml:space="preserve">1.Общие положения </w:t>
      </w:r>
    </w:p>
    <w:p w14:paraId="3150FEE6" w14:textId="77777777" w:rsidR="006A10B8" w:rsidRPr="006A10B8" w:rsidRDefault="006A10B8" w:rsidP="006A10B8">
      <w:r w:rsidRPr="006A10B8">
        <w:t xml:space="preserve">  </w:t>
      </w:r>
    </w:p>
    <w:p w14:paraId="0B4F856A" w14:textId="77777777" w:rsidR="006A10B8" w:rsidRPr="006A10B8" w:rsidRDefault="006A10B8" w:rsidP="006A10B8">
      <w:r w:rsidRPr="006A10B8">
        <w:t xml:space="preserve">1.1. Настоящий порядок устанавливает процедуру определения территории или части территории Девицкого сельского поселения (далее – территория), на которой могут реализовываться инициативные проекты. </w:t>
      </w:r>
    </w:p>
    <w:p w14:paraId="04BDEE68" w14:textId="77777777" w:rsidR="006A10B8" w:rsidRPr="006A10B8" w:rsidRDefault="006A10B8" w:rsidP="006A10B8">
      <w:r w:rsidRPr="006A10B8">
        <w:t xml:space="preserve">1.2. Территория, в границах которой будет реализовываться инициативный проект, определяется постановлением администрации Девицкого сельского поселения (далее – администрация). </w:t>
      </w:r>
    </w:p>
    <w:p w14:paraId="056FB66B" w14:textId="77777777" w:rsidR="006A10B8" w:rsidRPr="006A10B8" w:rsidRDefault="006A10B8" w:rsidP="006A10B8">
      <w:r w:rsidRPr="006A10B8">
        <w:t xml:space="preserve">1.3. С заявлением об определении территории, части территории, на которой может реализовываться инициативный проект, вправе обратиться инициаторы такого проекта, указанные в решении Совета народных депутатов Девицкого сельского поселения «Об утверждении Порядка выдвижения, внесения, обсуждения, рассмотрения инициативных проектов, а также проведения их конкурсного отбора в Девицком сельском поселении». </w:t>
      </w:r>
    </w:p>
    <w:p w14:paraId="29B5E7E9" w14:textId="77777777" w:rsidR="006A10B8" w:rsidRPr="006A10B8" w:rsidRDefault="006A10B8" w:rsidP="006A10B8">
      <w:r w:rsidRPr="006A10B8">
        <w:t xml:space="preserve">1.4. Инициативные проекты могут реализовываться в границах Девицкого сельского поселения в пределах следующих территорий проживания граждан: </w:t>
      </w:r>
    </w:p>
    <w:p w14:paraId="428EA299" w14:textId="77777777" w:rsidR="006A10B8" w:rsidRPr="006A10B8" w:rsidRDefault="006A10B8" w:rsidP="006A10B8">
      <w:r w:rsidRPr="006A10B8">
        <w:t xml:space="preserve">1) в границах территориального общественного самоуправления; </w:t>
      </w:r>
    </w:p>
    <w:p w14:paraId="75008FF6" w14:textId="77777777" w:rsidR="006A10B8" w:rsidRPr="006A10B8" w:rsidRDefault="006A10B8" w:rsidP="006A10B8">
      <w:r w:rsidRPr="006A10B8">
        <w:t xml:space="preserve">2) группы жилых домов; </w:t>
      </w:r>
    </w:p>
    <w:p w14:paraId="319FBC0A" w14:textId="77777777" w:rsidR="006A10B8" w:rsidRPr="006A10B8" w:rsidRDefault="006A10B8" w:rsidP="006A10B8">
      <w:r w:rsidRPr="006A10B8">
        <w:t xml:space="preserve">3) жилого микрорайона; </w:t>
      </w:r>
    </w:p>
    <w:p w14:paraId="57FDA638" w14:textId="77777777" w:rsidR="006A10B8" w:rsidRPr="006A10B8" w:rsidRDefault="006A10B8" w:rsidP="006A10B8">
      <w:r w:rsidRPr="006A10B8">
        <w:t xml:space="preserve">4) сельского населенного пункта. </w:t>
      </w:r>
    </w:p>
    <w:p w14:paraId="38DEA356" w14:textId="77777777" w:rsidR="006A10B8" w:rsidRPr="006A10B8" w:rsidRDefault="006A10B8" w:rsidP="006A10B8">
      <w:r w:rsidRPr="006A10B8">
        <w:t xml:space="preserve">1.5. Границы территории, на которой будет реализовываться инициативный проект не могут выходить за пределы территории Девицкого сельского поселения. </w:t>
      </w:r>
    </w:p>
    <w:p w14:paraId="502CF0C9" w14:textId="77777777" w:rsidR="006A10B8" w:rsidRPr="006A10B8" w:rsidRDefault="006A10B8" w:rsidP="006A10B8">
      <w:r w:rsidRPr="006A10B8">
        <w:t xml:space="preserve">  </w:t>
      </w:r>
    </w:p>
    <w:p w14:paraId="671E20FD" w14:textId="77777777" w:rsidR="006A10B8" w:rsidRPr="006A10B8" w:rsidRDefault="006A10B8" w:rsidP="006A10B8">
      <w:r w:rsidRPr="006A10B8">
        <w:t xml:space="preserve">2. Порядок внесения и рассмотрения заявления об определении территории, на которой может реализовываться инициативный проект </w:t>
      </w:r>
    </w:p>
    <w:p w14:paraId="09E47F2D" w14:textId="77777777" w:rsidR="006A10B8" w:rsidRPr="006A10B8" w:rsidRDefault="006A10B8" w:rsidP="006A10B8">
      <w:r w:rsidRPr="006A10B8">
        <w:t xml:space="preserve">  </w:t>
      </w:r>
    </w:p>
    <w:p w14:paraId="1DEF9F17" w14:textId="77777777" w:rsidR="006A10B8" w:rsidRPr="006A10B8" w:rsidRDefault="006A10B8" w:rsidP="006A10B8">
      <w:r w:rsidRPr="006A10B8">
        <w:t>2.1. Для установления территории, на которой могут</w:t>
      </w:r>
      <w:r w:rsidRPr="006A10B8">
        <w:rPr>
          <w:b/>
          <w:bCs/>
        </w:rPr>
        <w:t xml:space="preserve"> </w:t>
      </w:r>
      <w:r w:rsidRPr="006A10B8">
        <w:t>реализовываться инициативные проекты, инициатор проекта</w:t>
      </w:r>
      <w:r w:rsidRPr="006A10B8">
        <w:rPr>
          <w:b/>
          <w:bCs/>
        </w:rPr>
        <w:t xml:space="preserve"> </w:t>
      </w:r>
      <w:r w:rsidRPr="006A10B8">
        <w:t xml:space="preserve">обращается в администрацию с заявлением об определении территории, на которой планирует реализовывать инициативный проект с описанием ее границ. </w:t>
      </w:r>
    </w:p>
    <w:p w14:paraId="0CB7029C" w14:textId="77777777" w:rsidR="006A10B8" w:rsidRPr="006A10B8" w:rsidRDefault="006A10B8" w:rsidP="006A10B8">
      <w:r w:rsidRPr="006A10B8">
        <w:t xml:space="preserve">2.2. Заявление об определении территории, на которой планируется реализовывать инициативный проект подписывается инициаторами проекта. </w:t>
      </w:r>
    </w:p>
    <w:p w14:paraId="63EBD890" w14:textId="77777777" w:rsidR="006A10B8" w:rsidRPr="006A10B8" w:rsidRDefault="006A10B8" w:rsidP="006A10B8">
      <w:r w:rsidRPr="006A10B8"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14:paraId="69DFE77F" w14:textId="77777777" w:rsidR="006A10B8" w:rsidRPr="006A10B8" w:rsidRDefault="006A10B8" w:rsidP="006A10B8">
      <w:r w:rsidRPr="006A10B8">
        <w:t xml:space="preserve">2.3. К заявлению инициатор проекта прилагает краткое описание инициативного проекта. </w:t>
      </w:r>
    </w:p>
    <w:p w14:paraId="4DC0F583" w14:textId="77777777" w:rsidR="006A10B8" w:rsidRPr="006A10B8" w:rsidRDefault="006A10B8" w:rsidP="006A10B8">
      <w:r w:rsidRPr="006A10B8">
        <w:lastRenderedPageBreak/>
        <w:t xml:space="preserve">2.4. Администрация в течение 15 календарный дней со дня поступления заявления принимает решение: </w:t>
      </w:r>
    </w:p>
    <w:p w14:paraId="7E977E86" w14:textId="77777777" w:rsidR="006A10B8" w:rsidRPr="006A10B8" w:rsidRDefault="006A10B8" w:rsidP="006A10B8">
      <w:r w:rsidRPr="006A10B8">
        <w:t xml:space="preserve">1) об определении границ территории, на которой планируется реализовывать инициативный проект; </w:t>
      </w:r>
    </w:p>
    <w:p w14:paraId="14DDD604" w14:textId="77777777" w:rsidR="006A10B8" w:rsidRPr="006A10B8" w:rsidRDefault="006A10B8" w:rsidP="006A10B8">
      <w:r w:rsidRPr="006A10B8">
        <w:t xml:space="preserve">2) об отказе в определении границ территории, на которой планируется реализовывать инициативный проект. </w:t>
      </w:r>
    </w:p>
    <w:p w14:paraId="1D680A55" w14:textId="77777777" w:rsidR="006A10B8" w:rsidRPr="006A10B8" w:rsidRDefault="006A10B8" w:rsidP="006A10B8">
      <w:r w:rsidRPr="006A10B8">
        <w:t xml:space="preserve">2.5. Решение об отказе в определении границ территории, на которой предлагается реализовывать инициативный проект, принимается в следующих случаях: </w:t>
      </w:r>
    </w:p>
    <w:p w14:paraId="3B611F2B" w14:textId="77777777" w:rsidR="006A10B8" w:rsidRPr="006A10B8" w:rsidRDefault="006A10B8" w:rsidP="006A10B8">
      <w:r w:rsidRPr="006A10B8">
        <w:t xml:space="preserve">1) территория выходит за пределы территории Девицкого сельского поселения; </w:t>
      </w:r>
    </w:p>
    <w:p w14:paraId="17F5889E" w14:textId="77777777" w:rsidR="006A10B8" w:rsidRPr="006A10B8" w:rsidRDefault="006A10B8" w:rsidP="006A10B8">
      <w:r w:rsidRPr="006A10B8">
        <w:t xml:space="preserve">2) в границах запрашиваемой территории реализуется иной инициативный проект; </w:t>
      </w:r>
    </w:p>
    <w:p w14:paraId="4186E0A0" w14:textId="77777777" w:rsidR="006A10B8" w:rsidRPr="006A10B8" w:rsidRDefault="006A10B8" w:rsidP="006A10B8">
      <w:r w:rsidRPr="006A10B8">
        <w:t xml:space="preserve">3) виды разрешенного использования земельного участка на запрашиваемой территории не соответствуют целям инициативного проекта; </w:t>
      </w:r>
    </w:p>
    <w:p w14:paraId="6E64420C" w14:textId="77777777" w:rsidR="006A10B8" w:rsidRPr="006A10B8" w:rsidRDefault="006A10B8" w:rsidP="006A10B8">
      <w:r w:rsidRPr="006A10B8">
        <w:t xml:space="preserve">4) реализация инициативного проекта на запрашиваемой территории противоречит нормам федерального, либо регионального законодательства, либо муниципальным правовым актам Девицкого сельского поселения. </w:t>
      </w:r>
    </w:p>
    <w:p w14:paraId="1746C418" w14:textId="77777777" w:rsidR="006A10B8" w:rsidRPr="006A10B8" w:rsidRDefault="006A10B8" w:rsidP="006A10B8">
      <w:r w:rsidRPr="006A10B8">
        <w:t xml:space="preserve">2.6. Такое решение принимается в письменном виде и подписывается главой (администрации) Девицкого сельского поселения с обоснованием (в случае отказа) принятого решения, после чего в этот же день вручается либо направляется по почте инициатору проекта, в том числе при его выдвижении инициативной группой – одному из ее представителей. </w:t>
      </w:r>
    </w:p>
    <w:p w14:paraId="10DD7868" w14:textId="77777777" w:rsidR="006A10B8" w:rsidRPr="006A10B8" w:rsidRDefault="006A10B8" w:rsidP="006A10B8">
      <w:r w:rsidRPr="006A10B8">
        <w:t xml:space="preserve">2.7. При установлении случаев, указанных в части 2.5 настоящего Порядка администрация вправе предложить инициаторам проекта иную территорию для реализации инициативного проекта. </w:t>
      </w:r>
    </w:p>
    <w:p w14:paraId="1B60DD4A" w14:textId="77777777" w:rsidR="006A10B8" w:rsidRPr="006A10B8" w:rsidRDefault="006A10B8" w:rsidP="006A10B8">
      <w:r w:rsidRPr="006A10B8">
        <w:t xml:space="preserve">2.8.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соответствующего решения. </w:t>
      </w:r>
    </w:p>
    <w:p w14:paraId="6E161980" w14:textId="77777777" w:rsidR="006A10B8" w:rsidRPr="006A10B8" w:rsidRDefault="006A10B8" w:rsidP="006A10B8">
      <w:r w:rsidRPr="006A10B8">
        <w:t xml:space="preserve">  </w:t>
      </w:r>
    </w:p>
    <w:p w14:paraId="60DD377D" w14:textId="77777777" w:rsidR="006A10B8" w:rsidRPr="006A10B8" w:rsidRDefault="006A10B8" w:rsidP="006A10B8">
      <w:r w:rsidRPr="006A10B8">
        <w:t xml:space="preserve">3. Заключительные положения </w:t>
      </w:r>
    </w:p>
    <w:p w14:paraId="21A69725" w14:textId="77777777" w:rsidR="006A10B8" w:rsidRPr="006A10B8" w:rsidRDefault="006A10B8" w:rsidP="006A10B8">
      <w:r w:rsidRPr="006A10B8">
        <w:t xml:space="preserve">3.1. Решение администрации 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 </w:t>
      </w:r>
    </w:p>
    <w:p w14:paraId="5C97B7B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20"/>
    <w:rsid w:val="00312C96"/>
    <w:rsid w:val="005A7B2A"/>
    <w:rsid w:val="006A10B8"/>
    <w:rsid w:val="00706320"/>
    <w:rsid w:val="008D6E62"/>
    <w:rsid w:val="00AD714E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7922A-7D93-41B0-BECA-89BB0BE5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3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3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3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3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3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3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3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3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3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63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63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632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632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63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63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63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63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63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06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3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6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6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63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63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632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63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632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06320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A10B8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A1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1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5E15791746D381C149CF05C7CBD551FCFA4BD3C2A4956CB3DDCC06FEBC7E9F3659D18756BB6486EA31A25A11FCB94F28EB39FAB79p9R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2024-11-05T06:04:00Z</dcterms:created>
  <dcterms:modified xsi:type="dcterms:W3CDTF">2024-11-05T06:04:00Z</dcterms:modified>
</cp:coreProperties>
</file>