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9531" w14:textId="77777777" w:rsidR="00D66EB9" w:rsidRPr="00D66EB9" w:rsidRDefault="00D66EB9" w:rsidP="00D66EB9">
      <w:r w:rsidRPr="00D66EB9">
        <w:t xml:space="preserve">СОВЕТ НАРОДНЫХ ДЕПУТАТОВ </w:t>
      </w:r>
    </w:p>
    <w:p w14:paraId="51C457E2" w14:textId="77777777" w:rsidR="00D66EB9" w:rsidRPr="00D66EB9" w:rsidRDefault="00D66EB9" w:rsidP="00D66EB9">
      <w:r w:rsidRPr="00D66EB9">
        <w:t xml:space="preserve">ДЕВИЦКОГО СЕЛЬСКОГО ПОСЕЛЕНИЯ СЕМИЛУКСКОГО МУНИЦИПАЛЬНОГО РАЙОНА ВОРОНЕЖСКОЙ ОБЛАСТИ </w:t>
      </w:r>
    </w:p>
    <w:p w14:paraId="746C6632" w14:textId="77777777" w:rsidR="00D66EB9" w:rsidRPr="00D66EB9" w:rsidRDefault="00D66EB9" w:rsidP="00D66EB9">
      <w:r w:rsidRPr="00D66EB9">
        <w:t xml:space="preserve">  </w:t>
      </w:r>
    </w:p>
    <w:p w14:paraId="7D9977FC" w14:textId="77777777" w:rsidR="00D66EB9" w:rsidRPr="00D66EB9" w:rsidRDefault="00D66EB9" w:rsidP="00D66EB9">
      <w:r w:rsidRPr="00D66EB9">
        <w:t xml:space="preserve">РЕШЕНИЕ </w:t>
      </w:r>
    </w:p>
    <w:p w14:paraId="039CE713" w14:textId="77777777" w:rsidR="00D66EB9" w:rsidRPr="00D66EB9" w:rsidRDefault="00D66EB9" w:rsidP="00D66EB9">
      <w:r w:rsidRPr="00D66EB9">
        <w:t xml:space="preserve">от 17.12.2020 года № 23 </w:t>
      </w:r>
    </w:p>
    <w:p w14:paraId="3559865D" w14:textId="77777777" w:rsidR="00D66EB9" w:rsidRPr="00D66EB9" w:rsidRDefault="00D66EB9" w:rsidP="00D66EB9">
      <w:r w:rsidRPr="00D66EB9">
        <w:t xml:space="preserve">с. Девица </w:t>
      </w:r>
    </w:p>
    <w:p w14:paraId="46847C0B" w14:textId="77777777" w:rsidR="00D66EB9" w:rsidRPr="00D66EB9" w:rsidRDefault="00D66EB9" w:rsidP="00D66EB9">
      <w:r w:rsidRPr="00D66EB9">
        <w:t xml:space="preserve">  </w:t>
      </w:r>
    </w:p>
    <w:p w14:paraId="63979F2A" w14:textId="77777777" w:rsidR="00D66EB9" w:rsidRPr="00D66EB9" w:rsidRDefault="00D66EB9" w:rsidP="00D66EB9">
      <w:r w:rsidRPr="00D66EB9">
        <w:t xml:space="preserve">О внесении изменений и дополнений в решение Совета народных депутатов Девицкого сельского поселения от 04.07.2014 года №214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основе». </w:t>
      </w:r>
    </w:p>
    <w:p w14:paraId="4AC2010C" w14:textId="77777777" w:rsidR="00D66EB9" w:rsidRPr="00D66EB9" w:rsidRDefault="00D66EB9" w:rsidP="00D66EB9">
      <w:r w:rsidRPr="00D66EB9">
        <w:t xml:space="preserve">  </w:t>
      </w:r>
    </w:p>
    <w:p w14:paraId="0FAF0DB1" w14:textId="77777777" w:rsidR="00D66EB9" w:rsidRPr="00D66EB9" w:rsidRDefault="00D66EB9" w:rsidP="00D66EB9">
      <w:r w:rsidRPr="00D66EB9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</w:t>
      </w:r>
    </w:p>
    <w:p w14:paraId="49ACFB18" w14:textId="77777777" w:rsidR="00D66EB9" w:rsidRPr="00D66EB9" w:rsidRDefault="00D66EB9" w:rsidP="00D66EB9">
      <w:r w:rsidRPr="00D66EB9">
        <w:t xml:space="preserve">  </w:t>
      </w:r>
    </w:p>
    <w:p w14:paraId="0C299F9D" w14:textId="77777777" w:rsidR="00D66EB9" w:rsidRPr="00D66EB9" w:rsidRDefault="00D66EB9" w:rsidP="00D66EB9">
      <w:r w:rsidRPr="00D66EB9">
        <w:t xml:space="preserve">РЕШИЛ: </w:t>
      </w:r>
    </w:p>
    <w:p w14:paraId="33DCFFFC" w14:textId="77777777" w:rsidR="00D66EB9" w:rsidRPr="00D66EB9" w:rsidRDefault="00D66EB9" w:rsidP="00D66EB9">
      <w:r w:rsidRPr="00D66EB9">
        <w:t xml:space="preserve">  </w:t>
      </w:r>
    </w:p>
    <w:p w14:paraId="405537FF" w14:textId="77777777" w:rsidR="00D66EB9" w:rsidRPr="00D66EB9" w:rsidRDefault="00D66EB9" w:rsidP="00D66EB9">
      <w:r w:rsidRPr="00D66EB9">
        <w:t xml:space="preserve">1.           Внести в решение Совета народных депутатов Девицкого сельского поселения от 04.07.2014г. №214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(прилагается). </w:t>
      </w:r>
    </w:p>
    <w:p w14:paraId="2051F620" w14:textId="77777777" w:rsidR="00D66EB9" w:rsidRPr="00D66EB9" w:rsidRDefault="00D66EB9" w:rsidP="00D66EB9">
      <w:r w:rsidRPr="00D66EB9">
        <w:t xml:space="preserve">2. Настоящее решение вступает в силу со дня его обнародования </w:t>
      </w:r>
    </w:p>
    <w:p w14:paraId="035BDDDB" w14:textId="77777777" w:rsidR="00D66EB9" w:rsidRPr="00D66EB9" w:rsidRDefault="00D66EB9" w:rsidP="00D66EB9">
      <w:r w:rsidRPr="00D66EB9">
        <w:t xml:space="preserve">  </w:t>
      </w:r>
    </w:p>
    <w:p w14:paraId="765ABED2" w14:textId="77777777" w:rsidR="00D66EB9" w:rsidRPr="00D66EB9" w:rsidRDefault="00D66EB9" w:rsidP="00D66EB9">
      <w:r w:rsidRPr="00D66EB9">
        <w:t xml:space="preserve">Глава Девицкого </w:t>
      </w:r>
    </w:p>
    <w:p w14:paraId="12577B33" w14:textId="77777777" w:rsidR="00D66EB9" w:rsidRPr="00D66EB9" w:rsidRDefault="00D66EB9" w:rsidP="00D66EB9">
      <w:r w:rsidRPr="00D66EB9">
        <w:t xml:space="preserve">сельского поселения                                                      А.С. Бочманов </w:t>
      </w:r>
    </w:p>
    <w:p w14:paraId="411DFF36" w14:textId="77777777" w:rsidR="00D66EB9" w:rsidRPr="00D66EB9" w:rsidRDefault="00D66EB9" w:rsidP="00D66EB9"/>
    <w:p w14:paraId="36D4907C" w14:textId="77777777" w:rsidR="00D66EB9" w:rsidRPr="00D66EB9" w:rsidRDefault="00D66EB9" w:rsidP="00D66EB9">
      <w:r w:rsidRPr="00D66EB9">
        <w:t xml:space="preserve">  </w:t>
      </w:r>
    </w:p>
    <w:p w14:paraId="13B7C508" w14:textId="77777777" w:rsidR="00D66EB9" w:rsidRPr="00D66EB9" w:rsidRDefault="00D66EB9" w:rsidP="00D66EB9">
      <w:r w:rsidRPr="00D66EB9">
        <w:t xml:space="preserve">Приложение к решению Совета народных депутатов Девицкого сельского поселения Семилукского муниципального района </w:t>
      </w:r>
    </w:p>
    <w:p w14:paraId="0C0E9189" w14:textId="77777777" w:rsidR="00D66EB9" w:rsidRPr="00D66EB9" w:rsidRDefault="00D66EB9" w:rsidP="00D66EB9">
      <w:r w:rsidRPr="00D66EB9">
        <w:t xml:space="preserve">от 04.07.2014г.№ 214 </w:t>
      </w:r>
    </w:p>
    <w:p w14:paraId="25F1EF24" w14:textId="77777777" w:rsidR="00D66EB9" w:rsidRPr="00D66EB9" w:rsidRDefault="00D66EB9" w:rsidP="00D66EB9">
      <w:r w:rsidRPr="00D66EB9">
        <w:t xml:space="preserve">(в редакции от 17.12.2020г. №23) </w:t>
      </w:r>
    </w:p>
    <w:p w14:paraId="4D6FFEA9" w14:textId="77777777" w:rsidR="00D66EB9" w:rsidRPr="00D66EB9" w:rsidRDefault="00D66EB9" w:rsidP="00D66EB9">
      <w:r w:rsidRPr="00D66EB9">
        <w:t xml:space="preserve">  </w:t>
      </w:r>
    </w:p>
    <w:p w14:paraId="5C897747" w14:textId="77777777" w:rsidR="00D66EB9" w:rsidRPr="00D66EB9" w:rsidRDefault="00D66EB9" w:rsidP="00D66EB9">
      <w:r w:rsidRPr="00D66EB9">
        <w:lastRenderedPageBreak/>
        <w:t xml:space="preserve">Положение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20B1CF7D" w14:textId="77777777" w:rsidR="00D66EB9" w:rsidRPr="00D66EB9" w:rsidRDefault="00D66EB9" w:rsidP="00D66EB9">
      <w:r w:rsidRPr="00D66EB9">
        <w:t xml:space="preserve">1. Общие положения </w:t>
      </w:r>
    </w:p>
    <w:p w14:paraId="6071A914" w14:textId="77777777" w:rsidR="00D66EB9" w:rsidRPr="00D66EB9" w:rsidRDefault="00D66EB9" w:rsidP="00D66EB9">
      <w:r w:rsidRPr="00D66EB9">
        <w:t xml:space="preserve">Настоящее Положение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Девицкого 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 </w:t>
      </w:r>
    </w:p>
    <w:p w14:paraId="037046BA" w14:textId="77777777" w:rsidR="00D66EB9" w:rsidRPr="00D66EB9" w:rsidRDefault="00D66EB9" w:rsidP="00D66EB9">
      <w:r w:rsidRPr="00D66EB9">
        <w:t xml:space="preserve">Оплата труда лица, замещающего муниципальную должность, состоит из ежемесячного денежного вознаграждения и ежемесячных и иных дополнительных выплат. </w:t>
      </w:r>
    </w:p>
    <w:p w14:paraId="0555F49D" w14:textId="77777777" w:rsidR="00D66EB9" w:rsidRPr="00D66EB9" w:rsidRDefault="00D66EB9" w:rsidP="00D66EB9">
      <w:r w:rsidRPr="00D66EB9">
        <w:t xml:space="preserve">2. Ежемесячное денежное вознаграждение </w:t>
      </w:r>
    </w:p>
    <w:p w14:paraId="4D95D080" w14:textId="77777777" w:rsidR="00D66EB9" w:rsidRPr="00D66EB9" w:rsidRDefault="00D66EB9" w:rsidP="00D66EB9">
      <w:r w:rsidRPr="00D66EB9">
        <w:t xml:space="preserve"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 </w:t>
      </w:r>
    </w:p>
    <w:p w14:paraId="076C9173" w14:textId="77777777" w:rsidR="00D66EB9" w:rsidRPr="00D66EB9" w:rsidRDefault="00D66EB9" w:rsidP="00D66EB9">
      <w:r w:rsidRPr="00D66EB9">
        <w:t xml:space="preserve">2.3. Размер должностного оклада лица, замещающего муниципальную должность, составляет 9205 рублей. </w:t>
      </w:r>
    </w:p>
    <w:p w14:paraId="6B149F2C" w14:textId="77777777" w:rsidR="00D66EB9" w:rsidRPr="00D66EB9" w:rsidRDefault="00D66EB9" w:rsidP="00D66EB9">
      <w:r w:rsidRPr="00D66EB9">
        <w:t xml:space="preserve">2.4.    Лицу, замещающему муниципальную должность, устанавливаются следующие виды надбавок: </w:t>
      </w:r>
    </w:p>
    <w:p w14:paraId="112B563F" w14:textId="77777777" w:rsidR="00D66EB9" w:rsidRPr="00D66EB9" w:rsidRDefault="00D66EB9" w:rsidP="00D66EB9">
      <w:r w:rsidRPr="00D66EB9">
        <w:t xml:space="preserve">1)     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 </w:t>
      </w:r>
    </w:p>
    <w:p w14:paraId="46985AB8" w14:textId="77777777" w:rsidR="00D66EB9" w:rsidRPr="00D66EB9" w:rsidRDefault="00D66EB9" w:rsidP="00D66EB9">
      <w:r w:rsidRPr="00D66EB9">
        <w:t xml:space="preserve">при стаже замещения муниципальной должности                    в процентах </w:t>
      </w:r>
    </w:p>
    <w:p w14:paraId="5DDD28A6" w14:textId="77777777" w:rsidR="00D66EB9" w:rsidRPr="00D66EB9" w:rsidRDefault="00D66EB9" w:rsidP="00D66EB9">
      <w:r w:rsidRPr="00D66EB9">
        <w:t xml:space="preserve">от 1 года до 5 лет                                      10 </w:t>
      </w:r>
    </w:p>
    <w:p w14:paraId="086D400D" w14:textId="77777777" w:rsidR="00D66EB9" w:rsidRPr="00D66EB9" w:rsidRDefault="00D66EB9" w:rsidP="00D66EB9">
      <w:r w:rsidRPr="00D66EB9">
        <w:t xml:space="preserve">от 5 до 10 лет                                             15 </w:t>
      </w:r>
    </w:p>
    <w:p w14:paraId="623EDABC" w14:textId="77777777" w:rsidR="00D66EB9" w:rsidRPr="00D66EB9" w:rsidRDefault="00D66EB9" w:rsidP="00D66EB9">
      <w:r w:rsidRPr="00D66EB9">
        <w:t xml:space="preserve">от 10 до 15 лет                                           20 </w:t>
      </w:r>
    </w:p>
    <w:p w14:paraId="205A37FD" w14:textId="77777777" w:rsidR="00D66EB9" w:rsidRPr="00D66EB9" w:rsidRDefault="00D66EB9" w:rsidP="00D66EB9">
      <w:r w:rsidRPr="00D66EB9">
        <w:t xml:space="preserve">свыше 15 лет                                              30 </w:t>
      </w:r>
    </w:p>
    <w:p w14:paraId="4022A8A5" w14:textId="77777777" w:rsidR="00D66EB9" w:rsidRPr="00D66EB9" w:rsidRDefault="00D66EB9" w:rsidP="00D66EB9">
      <w:r w:rsidRPr="00D66EB9">
        <w:t xml:space="preserve">2)      ежемесячная надбавка к должностному окладу за особые условия труда (сложность, напряженность, специальный режим работы)в размере 100-150% от должностного оклада; </w:t>
      </w:r>
    </w:p>
    <w:p w14:paraId="0CACA394" w14:textId="77777777" w:rsidR="00D66EB9" w:rsidRPr="00D66EB9" w:rsidRDefault="00D66EB9" w:rsidP="00D66EB9">
      <w:r w:rsidRPr="00D66EB9">
        <w:t xml:space="preserve">3)      ежемесячная надбавка к должностному окладу за Почетное звание Российской Федерации в размере 15 процентов должностного оклада; </w:t>
      </w:r>
    </w:p>
    <w:p w14:paraId="560C0BE1" w14:textId="77777777" w:rsidR="00D66EB9" w:rsidRPr="00D66EB9" w:rsidRDefault="00D66EB9" w:rsidP="00D66EB9">
      <w:r w:rsidRPr="00D66EB9">
        <w:t xml:space="preserve">5)     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 </w:t>
      </w:r>
    </w:p>
    <w:p w14:paraId="27308989" w14:textId="77777777" w:rsidR="00D66EB9" w:rsidRPr="00D66EB9" w:rsidRDefault="00D66EB9" w:rsidP="00D66EB9">
      <w:r w:rsidRPr="00D66EB9"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Девицкого сельского поселения Семилукского муниципального района. </w:t>
      </w:r>
    </w:p>
    <w:p w14:paraId="0C191B99" w14:textId="77777777" w:rsidR="00D66EB9" w:rsidRPr="00D66EB9" w:rsidRDefault="00D66EB9" w:rsidP="00D66EB9">
      <w:r w:rsidRPr="00D66EB9">
        <w:lastRenderedPageBreak/>
        <w:t xml:space="preserve">3. Ежемесячные и иные дополнительные выплаты </w:t>
      </w:r>
    </w:p>
    <w:p w14:paraId="3A44735B" w14:textId="77777777" w:rsidR="00D66EB9" w:rsidRPr="00D66EB9" w:rsidRDefault="00D66EB9" w:rsidP="00D66EB9">
      <w:r w:rsidRPr="00D66EB9">
        <w:t xml:space="preserve">3.1. Лицу, замещающему муниципальную должность, выплачивается ежемесячное денежное поощрение, в размере до 5 должностных окладов. </w:t>
      </w:r>
    </w:p>
    <w:p w14:paraId="6F0A3B6E" w14:textId="77777777" w:rsidR="00D66EB9" w:rsidRPr="00D66EB9" w:rsidRDefault="00D66EB9" w:rsidP="00D66EB9">
      <w:r w:rsidRPr="00D66EB9"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Девицкого сельского поселения Семилукского муниципального района. </w:t>
      </w:r>
    </w:p>
    <w:p w14:paraId="7696CED6" w14:textId="77777777" w:rsidR="00D66EB9" w:rsidRPr="00D66EB9" w:rsidRDefault="00D66EB9" w:rsidP="00D66EB9">
      <w:r w:rsidRPr="00D66EB9">
        <w:t xml:space="preserve">3.3.Лицу,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 </w:t>
      </w:r>
    </w:p>
    <w:p w14:paraId="1289ECE5" w14:textId="77777777" w:rsidR="00D66EB9" w:rsidRPr="00D66EB9" w:rsidRDefault="00D66EB9" w:rsidP="00D66EB9">
      <w:r w:rsidRPr="00D66EB9"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Девицкого сельского поселения Семилукского муниципального района. </w:t>
      </w:r>
    </w:p>
    <w:p w14:paraId="5051B820" w14:textId="77777777" w:rsidR="00D66EB9" w:rsidRPr="00D66EB9" w:rsidRDefault="00D66EB9" w:rsidP="00D66EB9">
      <w:r w:rsidRPr="00D66EB9">
        <w:t xml:space="preserve">3.5. Порядок осуществления дополнительных выплат, предусмотренных пунктами 3.2.- 3.4 настоящего Положения, устанавливается приложением к настоящему Положению. </w:t>
      </w:r>
    </w:p>
    <w:p w14:paraId="6A118089" w14:textId="77777777" w:rsidR="00D66EB9" w:rsidRPr="00D66EB9" w:rsidRDefault="00D66EB9" w:rsidP="00D66EB9">
      <w:r w:rsidRPr="00D66EB9">
        <w:t xml:space="preserve">Приложение к Положению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3C7CEA9A" w14:textId="77777777" w:rsidR="00D66EB9" w:rsidRPr="00D66EB9" w:rsidRDefault="00D66EB9" w:rsidP="00D66EB9">
      <w:r w:rsidRPr="00D66EB9">
        <w:t xml:space="preserve">  </w:t>
      </w:r>
    </w:p>
    <w:p w14:paraId="1F40DFD4" w14:textId="77777777" w:rsidR="00D66EB9" w:rsidRPr="00D66EB9" w:rsidRDefault="00D66EB9" w:rsidP="00D66EB9">
      <w:r w:rsidRPr="00D66EB9"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16D77F3E" w14:textId="77777777" w:rsidR="00D66EB9" w:rsidRPr="00D66EB9" w:rsidRDefault="00D66EB9" w:rsidP="00D66EB9">
      <w:r w:rsidRPr="00D66EB9">
        <w:t xml:space="preserve">  </w:t>
      </w:r>
    </w:p>
    <w:p w14:paraId="64391BFA" w14:textId="77777777" w:rsidR="00D66EB9" w:rsidRPr="00D66EB9" w:rsidRDefault="00D66EB9" w:rsidP="00D66EB9">
      <w:r w:rsidRPr="00D66EB9">
        <w:t xml:space="preserve">1. Порядок выплаты премий за выполнение </w:t>
      </w:r>
    </w:p>
    <w:p w14:paraId="7DF33755" w14:textId="77777777" w:rsidR="00D66EB9" w:rsidRPr="00D66EB9" w:rsidRDefault="00D66EB9" w:rsidP="00D66EB9">
      <w:r w:rsidRPr="00D66EB9">
        <w:t xml:space="preserve">особо важных и сложных заданий </w:t>
      </w:r>
    </w:p>
    <w:p w14:paraId="769EBF32" w14:textId="77777777" w:rsidR="00D66EB9" w:rsidRPr="00D66EB9" w:rsidRDefault="00D66EB9" w:rsidP="00D66EB9">
      <w:r w:rsidRPr="00D66EB9">
        <w:t xml:space="preserve">  </w:t>
      </w:r>
    </w:p>
    <w:p w14:paraId="4319E32A" w14:textId="77777777" w:rsidR="00D66EB9" w:rsidRPr="00D66EB9" w:rsidRDefault="00D66EB9" w:rsidP="00D66EB9">
      <w:r w:rsidRPr="00D66EB9"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Девицкого сельского поселения Семилукского муниципального района Уставом Девицкого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 </w:t>
      </w:r>
    </w:p>
    <w:p w14:paraId="532CA1CA" w14:textId="77777777" w:rsidR="00D66EB9" w:rsidRPr="00D66EB9" w:rsidRDefault="00D66EB9" w:rsidP="00D66EB9">
      <w:r w:rsidRPr="00D66EB9"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Девицкого сельского поселения Семилукского муниципального района о бюджете Девицкого сельского поселения на очередной финансовый год и плановый период. </w:t>
      </w:r>
    </w:p>
    <w:p w14:paraId="7247B2EC" w14:textId="77777777" w:rsidR="00D66EB9" w:rsidRPr="00D66EB9" w:rsidRDefault="00D66EB9" w:rsidP="00D66EB9">
      <w:r w:rsidRPr="00D66EB9">
        <w:t xml:space="preserve">1.3. Основными показателями премирования для лица, замещающего муниципальную должность, являются: </w:t>
      </w:r>
    </w:p>
    <w:p w14:paraId="43A80131" w14:textId="77777777" w:rsidR="00D66EB9" w:rsidRPr="00D66EB9" w:rsidRDefault="00D66EB9" w:rsidP="00D66EB9">
      <w:r w:rsidRPr="00D66EB9">
        <w:lastRenderedPageBreak/>
        <w:t xml:space="preserve"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 </w:t>
      </w:r>
    </w:p>
    <w:p w14:paraId="1F429F93" w14:textId="77777777" w:rsidR="00D66EB9" w:rsidRPr="00D66EB9" w:rsidRDefault="00D66EB9" w:rsidP="00D66EB9">
      <w:r w:rsidRPr="00D66EB9"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Девицкого сельского поселения Семилукского муниципального района. </w:t>
      </w:r>
    </w:p>
    <w:p w14:paraId="59F09E05" w14:textId="77777777" w:rsidR="00D66EB9" w:rsidRPr="00D66EB9" w:rsidRDefault="00D66EB9" w:rsidP="00D66EB9">
      <w:r w:rsidRPr="00D66EB9">
        <w:t xml:space="preserve">1.5. Премия устанавливается в процентах от должностного оклада и максимальными размерами не ограничивается. </w:t>
      </w:r>
    </w:p>
    <w:p w14:paraId="7EEB1AED" w14:textId="77777777" w:rsidR="00D66EB9" w:rsidRPr="00D66EB9" w:rsidRDefault="00D66EB9" w:rsidP="00D66EB9">
      <w:r w:rsidRPr="00D66EB9">
        <w:t xml:space="preserve">  </w:t>
      </w:r>
    </w:p>
    <w:p w14:paraId="1C74F2A2" w14:textId="77777777" w:rsidR="00D66EB9" w:rsidRPr="00D66EB9" w:rsidRDefault="00D66EB9" w:rsidP="00D66EB9">
      <w:r w:rsidRPr="00D66EB9">
        <w:t xml:space="preserve">2. Порядок выплаты материальной помощи </w:t>
      </w:r>
    </w:p>
    <w:p w14:paraId="4D8CE021" w14:textId="77777777" w:rsidR="00D66EB9" w:rsidRPr="00D66EB9" w:rsidRDefault="00D66EB9" w:rsidP="00D66EB9">
      <w:r w:rsidRPr="00D66EB9">
        <w:t xml:space="preserve"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 </w:t>
      </w:r>
    </w:p>
    <w:p w14:paraId="307F436E" w14:textId="77777777" w:rsidR="00D66EB9" w:rsidRPr="00D66EB9" w:rsidRDefault="00D66EB9" w:rsidP="00D66EB9">
      <w:r w:rsidRPr="00D66EB9">
        <w:t xml:space="preserve"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 </w:t>
      </w:r>
    </w:p>
    <w:p w14:paraId="1D4AACF4" w14:textId="77777777" w:rsidR="00D66EB9" w:rsidRPr="00D66EB9" w:rsidRDefault="00D66EB9" w:rsidP="00D66EB9">
      <w:r w:rsidRPr="00D66EB9"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 </w:t>
      </w:r>
    </w:p>
    <w:p w14:paraId="54D9C5E3" w14:textId="77777777" w:rsidR="00D66EB9" w:rsidRPr="00D66EB9" w:rsidRDefault="00D66EB9" w:rsidP="00D66EB9">
      <w:r w:rsidRPr="00D66EB9">
        <w:t xml:space="preserve"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 </w:t>
      </w:r>
    </w:p>
    <w:p w14:paraId="4189669D" w14:textId="77777777" w:rsidR="00D66EB9" w:rsidRPr="00D66EB9" w:rsidRDefault="00D66EB9" w:rsidP="00D66EB9">
      <w:r w:rsidRPr="00D66EB9">
        <w:t xml:space="preserve"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 </w:t>
      </w:r>
    </w:p>
    <w:p w14:paraId="4F326402" w14:textId="77777777" w:rsidR="00D66EB9" w:rsidRPr="00D66EB9" w:rsidRDefault="00D66EB9" w:rsidP="00D66EB9">
      <w:r w:rsidRPr="00D66EB9">
        <w:t xml:space="preserve"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 </w:t>
      </w:r>
    </w:p>
    <w:p w14:paraId="5B338BCC" w14:textId="77777777" w:rsidR="00D66EB9" w:rsidRPr="00D66EB9" w:rsidRDefault="00D66EB9" w:rsidP="00D66EB9">
      <w:r w:rsidRPr="00D66EB9">
        <w:t xml:space="preserve"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 </w:t>
      </w:r>
    </w:p>
    <w:p w14:paraId="6387009A" w14:textId="77777777" w:rsidR="00D66EB9" w:rsidRPr="00D66EB9" w:rsidRDefault="00D66EB9" w:rsidP="00D66EB9">
      <w:r w:rsidRPr="00D66EB9">
        <w:t xml:space="preserve">- при регистрации брака, на основании копии свидетельства о регистрации брака; </w:t>
      </w:r>
    </w:p>
    <w:p w14:paraId="4D2EF893" w14:textId="77777777" w:rsidR="00D66EB9" w:rsidRPr="00D66EB9" w:rsidRDefault="00D66EB9" w:rsidP="00D66EB9">
      <w:r w:rsidRPr="00D66EB9">
        <w:t xml:space="preserve">- при рождении ребенка, на основании копии свидетельства о рождении; </w:t>
      </w:r>
    </w:p>
    <w:p w14:paraId="1E02F712" w14:textId="77777777" w:rsidR="00D66EB9" w:rsidRPr="00D66EB9" w:rsidRDefault="00D66EB9" w:rsidP="00D66EB9">
      <w:r w:rsidRPr="00D66EB9">
        <w:t xml:space="preserve">- в случае смерти близких родственников (родителей, супруга(и), детей), на основании копии свидетельства о смерти и документов, подтверждающих родство; </w:t>
      </w:r>
    </w:p>
    <w:p w14:paraId="72CD34F1" w14:textId="77777777" w:rsidR="00D66EB9" w:rsidRPr="00D66EB9" w:rsidRDefault="00D66EB9" w:rsidP="00D66EB9">
      <w:r w:rsidRPr="00D66EB9">
        <w:t xml:space="preserve"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 </w:t>
      </w:r>
    </w:p>
    <w:p w14:paraId="457505B9" w14:textId="77777777" w:rsidR="00D66EB9" w:rsidRPr="00D66EB9" w:rsidRDefault="00D66EB9" w:rsidP="00D66EB9">
      <w:r w:rsidRPr="00D66EB9">
        <w:lastRenderedPageBreak/>
        <w:t xml:space="preserve"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 </w:t>
      </w:r>
    </w:p>
    <w:p w14:paraId="356973EF" w14:textId="77777777" w:rsidR="00D66EB9" w:rsidRPr="00D66EB9" w:rsidRDefault="00D66EB9" w:rsidP="00D66EB9">
      <w:r w:rsidRPr="00D66EB9">
        <w:t xml:space="preserve"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 </w:t>
      </w:r>
    </w:p>
    <w:p w14:paraId="2991569E" w14:textId="77777777" w:rsidR="00D66EB9" w:rsidRPr="00D66EB9" w:rsidRDefault="00D66EB9" w:rsidP="00D66EB9">
      <w:r w:rsidRPr="00D66EB9">
        <w:t xml:space="preserve">  </w:t>
      </w:r>
    </w:p>
    <w:p w14:paraId="47B4A71E" w14:textId="77777777" w:rsidR="00D66EB9" w:rsidRPr="00D66EB9" w:rsidRDefault="00D66EB9" w:rsidP="00D66EB9">
      <w:r w:rsidRPr="00D66EB9">
        <w:t xml:space="preserve">3. Порядок единовременной выплаты </w:t>
      </w:r>
    </w:p>
    <w:p w14:paraId="787BFAD1" w14:textId="77777777" w:rsidR="00D66EB9" w:rsidRPr="00D66EB9" w:rsidRDefault="00D66EB9" w:rsidP="00D66EB9">
      <w:r w:rsidRPr="00D66EB9">
        <w:t xml:space="preserve">при предоставлении ежегодного оплачиваемого отпуска </w:t>
      </w:r>
    </w:p>
    <w:p w14:paraId="47522AB9" w14:textId="77777777" w:rsidR="00D66EB9" w:rsidRPr="00D66EB9" w:rsidRDefault="00D66EB9" w:rsidP="00D66EB9">
      <w:r w:rsidRPr="00D66EB9">
        <w:t xml:space="preserve">  </w:t>
      </w:r>
    </w:p>
    <w:p w14:paraId="363DCC5B" w14:textId="77777777" w:rsidR="00D66EB9" w:rsidRPr="00D66EB9" w:rsidRDefault="00D66EB9" w:rsidP="00D66EB9">
      <w:r w:rsidRPr="00D66EB9">
        <w:t xml:space="preserve"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 </w:t>
      </w:r>
    </w:p>
    <w:p w14:paraId="7BD58E08" w14:textId="77777777" w:rsidR="00D66EB9" w:rsidRPr="00D66EB9" w:rsidRDefault="00D66EB9" w:rsidP="00D66EB9">
      <w:r w:rsidRPr="00D66EB9">
        <w:t xml:space="preserve"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 </w:t>
      </w:r>
    </w:p>
    <w:p w14:paraId="4AB6B3FA" w14:textId="77777777" w:rsidR="00D66EB9" w:rsidRPr="00D66EB9" w:rsidRDefault="00D66EB9" w:rsidP="00D66EB9">
      <w:r w:rsidRPr="00D66EB9">
        <w:t xml:space="preserve"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 </w:t>
      </w:r>
    </w:p>
    <w:p w14:paraId="5E236D63" w14:textId="77777777" w:rsidR="00D66EB9" w:rsidRPr="00D66EB9" w:rsidRDefault="00D66EB9" w:rsidP="00D66EB9">
      <w:r w:rsidRPr="00D66EB9">
        <w:t xml:space="preserve">  </w:t>
      </w:r>
    </w:p>
    <w:p w14:paraId="604634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0B"/>
    <w:rsid w:val="00312C96"/>
    <w:rsid w:val="005A7B2A"/>
    <w:rsid w:val="005E330B"/>
    <w:rsid w:val="008D6E62"/>
    <w:rsid w:val="00B36328"/>
    <w:rsid w:val="00C81128"/>
    <w:rsid w:val="00D6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F824-3F7E-4324-8023-58488A4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3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3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3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3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3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3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3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3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3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3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2024-11-06T07:33:00Z</dcterms:created>
  <dcterms:modified xsi:type="dcterms:W3CDTF">2024-11-06T07:33:00Z</dcterms:modified>
</cp:coreProperties>
</file>