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4CD1" w14:textId="77777777" w:rsidR="00971DC3" w:rsidRPr="00971DC3" w:rsidRDefault="00971DC3" w:rsidP="00971DC3">
      <w:r w:rsidRPr="00971DC3">
        <w:t xml:space="preserve">СОВЕТ НАРОДНЫХ ДЕПУТАТОВ </w:t>
      </w:r>
    </w:p>
    <w:p w14:paraId="73DAB5A1" w14:textId="77777777" w:rsidR="00971DC3" w:rsidRPr="00971DC3" w:rsidRDefault="00971DC3" w:rsidP="00971DC3">
      <w:r w:rsidRPr="00971DC3">
        <w:t xml:space="preserve">ДЕВИЦКОГО СЕЛЬСКОГО ПОСЕЛЕНИЯ </w:t>
      </w:r>
    </w:p>
    <w:p w14:paraId="2876DB2C" w14:textId="77777777" w:rsidR="00971DC3" w:rsidRPr="00971DC3" w:rsidRDefault="00971DC3" w:rsidP="00971DC3">
      <w:r w:rsidRPr="00971DC3">
        <w:t xml:space="preserve">СЕМИЛУКСКОГО МУНИЦИПАЛЬНОГО РАЙОНА </w:t>
      </w:r>
    </w:p>
    <w:p w14:paraId="72C30039" w14:textId="77777777" w:rsidR="00971DC3" w:rsidRPr="00971DC3" w:rsidRDefault="00971DC3" w:rsidP="00971DC3">
      <w:r w:rsidRPr="00971DC3">
        <w:t xml:space="preserve">ВОРОНЕЖСКОЙ ОБЛАСТИ </w:t>
      </w:r>
    </w:p>
    <w:p w14:paraId="3DEC715C" w14:textId="77777777" w:rsidR="00971DC3" w:rsidRPr="00971DC3" w:rsidRDefault="00971DC3" w:rsidP="00971DC3">
      <w:r w:rsidRPr="00971DC3">
        <w:t xml:space="preserve">  </w:t>
      </w:r>
    </w:p>
    <w:p w14:paraId="32C5AA91" w14:textId="77777777" w:rsidR="00971DC3" w:rsidRPr="00971DC3" w:rsidRDefault="00971DC3" w:rsidP="00971DC3">
      <w:r w:rsidRPr="00971DC3">
        <w:t xml:space="preserve">РЕШЕНИЕ </w:t>
      </w:r>
    </w:p>
    <w:p w14:paraId="642D55D7" w14:textId="77777777" w:rsidR="00971DC3" w:rsidRPr="00971DC3" w:rsidRDefault="00971DC3" w:rsidP="00971DC3">
      <w:r w:rsidRPr="00971DC3">
        <w:t xml:space="preserve">от 22.07.2019 г. №172 </w:t>
      </w:r>
    </w:p>
    <w:p w14:paraId="3A42F8CA" w14:textId="77777777" w:rsidR="00971DC3" w:rsidRPr="00971DC3" w:rsidRDefault="00971DC3" w:rsidP="00971DC3">
      <w:r w:rsidRPr="00971DC3">
        <w:t xml:space="preserve">с. Девица </w:t>
      </w:r>
    </w:p>
    <w:p w14:paraId="364F3580" w14:textId="77777777" w:rsidR="00971DC3" w:rsidRPr="00971DC3" w:rsidRDefault="00971DC3" w:rsidP="00971DC3">
      <w:r w:rsidRPr="00971DC3">
        <w:t xml:space="preserve">  </w:t>
      </w:r>
    </w:p>
    <w:p w14:paraId="17C43A5B" w14:textId="77777777" w:rsidR="00971DC3" w:rsidRPr="00971DC3" w:rsidRDefault="00971DC3" w:rsidP="00971DC3">
      <w:r w:rsidRPr="00971DC3">
        <w:t xml:space="preserve">О внесении изменений в решение Совета народных депутатов Девицкого сельского поселения Семилукского муниципального района от 31.05.2012 г. № 129 «Об утверждении правил благоустройства Девицкого сельского поселения Семилукского муниципального района» </w:t>
      </w:r>
    </w:p>
    <w:p w14:paraId="5DFF7A24" w14:textId="77777777" w:rsidR="00971DC3" w:rsidRPr="00971DC3" w:rsidRDefault="00971DC3" w:rsidP="00971DC3">
      <w:r w:rsidRPr="00971DC3">
        <w:t xml:space="preserve">  </w:t>
      </w:r>
    </w:p>
    <w:p w14:paraId="2CFDA30D" w14:textId="77777777" w:rsidR="00971DC3" w:rsidRPr="00971DC3" w:rsidRDefault="00971DC3" w:rsidP="00971DC3">
      <w:r w:rsidRPr="00971DC3">
        <w:t xml:space="preserve">В соответствии со статьей 14 Федерального закона от 06.10.2003г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Девицкого сельского поселения Семилукского муниципального района Воронежской области </w:t>
      </w:r>
    </w:p>
    <w:p w14:paraId="1964F9C0" w14:textId="77777777" w:rsidR="00971DC3" w:rsidRPr="00971DC3" w:rsidRDefault="00971DC3" w:rsidP="00971DC3">
      <w:r w:rsidRPr="00971DC3">
        <w:t xml:space="preserve">  </w:t>
      </w:r>
    </w:p>
    <w:p w14:paraId="51CDEDED" w14:textId="77777777" w:rsidR="00971DC3" w:rsidRPr="00971DC3" w:rsidRDefault="00971DC3" w:rsidP="00971DC3">
      <w:r w:rsidRPr="00971DC3">
        <w:t xml:space="preserve">РЕШИЛ: </w:t>
      </w:r>
    </w:p>
    <w:p w14:paraId="642D7942" w14:textId="77777777" w:rsidR="00971DC3" w:rsidRPr="00971DC3" w:rsidRDefault="00971DC3" w:rsidP="00971DC3">
      <w:r w:rsidRPr="00971DC3">
        <w:t xml:space="preserve">  </w:t>
      </w:r>
    </w:p>
    <w:p w14:paraId="3F91C2DA" w14:textId="77777777" w:rsidR="00971DC3" w:rsidRPr="00971DC3" w:rsidRDefault="00971DC3" w:rsidP="00971DC3">
      <w:r w:rsidRPr="00971DC3">
        <w:t xml:space="preserve">1.            Внести изменения в решение Совета народных депутатов Девицкого сельского поселения от 31.05.2012г. № 129 «Об утверждении правил благоустройства Девицкого сельского поселения Семилукского муниципального района»: </w:t>
      </w:r>
    </w:p>
    <w:p w14:paraId="55ECF1EC" w14:textId="77777777" w:rsidR="00971DC3" w:rsidRPr="00971DC3" w:rsidRDefault="00971DC3" w:rsidP="00971DC3">
      <w:r w:rsidRPr="00971DC3">
        <w:t xml:space="preserve">1.1.       Абзац 1 пункта 1.5 приложения к решению изложить в новой редакции: </w:t>
      </w:r>
    </w:p>
    <w:p w14:paraId="7E09C492" w14:textId="77777777" w:rsidR="00971DC3" w:rsidRPr="00971DC3" w:rsidRDefault="00971DC3" w:rsidP="00971DC3">
      <w:r w:rsidRPr="00971DC3">
        <w:t xml:space="preserve">«- проезжая часть улиц и тротуары, дороги, обособленные пешеходные территории, площади, внутриквартальные территории (в т.ч. детские и спортивные площадки), мосты, путепроводы, транспортные и пешеходные тоннели и другие искусственные сооружения, набережные, спуски к воде, пешеходные и велосипедные дорожки, привокзальные территории, остановки пассажирского транспорта, парки, сады, скверы, бульвары, газоны, пляжи,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зонах;». </w:t>
      </w:r>
    </w:p>
    <w:p w14:paraId="57C70D13" w14:textId="77777777" w:rsidR="00971DC3" w:rsidRPr="00971DC3" w:rsidRDefault="00971DC3" w:rsidP="00971DC3">
      <w:r w:rsidRPr="00971DC3">
        <w:t xml:space="preserve">1.2.       Подпункт 3.4.3 пункта 3.4 приложения – исключить. </w:t>
      </w:r>
    </w:p>
    <w:p w14:paraId="0A4D6B72" w14:textId="77777777" w:rsidR="00971DC3" w:rsidRPr="00971DC3" w:rsidRDefault="00971DC3" w:rsidP="00971DC3">
      <w:r w:rsidRPr="00971DC3">
        <w:t xml:space="preserve">2. Решение вступает в силу с момента официального обнародования. </w:t>
      </w:r>
    </w:p>
    <w:p w14:paraId="571FAA36" w14:textId="77777777" w:rsidR="00971DC3" w:rsidRPr="00971DC3" w:rsidRDefault="00971DC3" w:rsidP="00971DC3">
      <w:r w:rsidRPr="00971DC3">
        <w:t xml:space="preserve">3. Контроль за исполнением решения оставляю за собой. </w:t>
      </w:r>
    </w:p>
    <w:p w14:paraId="74D1C37D" w14:textId="77777777" w:rsidR="00971DC3" w:rsidRPr="00971DC3" w:rsidRDefault="00971DC3" w:rsidP="00971DC3">
      <w:r w:rsidRPr="00971DC3">
        <w:lastRenderedPageBreak/>
        <w:t xml:space="preserve">  </w:t>
      </w:r>
    </w:p>
    <w:p w14:paraId="2E458580" w14:textId="77777777" w:rsidR="00971DC3" w:rsidRPr="00971DC3" w:rsidRDefault="00971DC3" w:rsidP="00971DC3">
      <w:r w:rsidRPr="00971DC3">
        <w:t xml:space="preserve">Глава Девицкого </w:t>
      </w:r>
    </w:p>
    <w:p w14:paraId="3C1F5957" w14:textId="77777777" w:rsidR="00971DC3" w:rsidRPr="00971DC3" w:rsidRDefault="00971DC3" w:rsidP="00971DC3">
      <w:r w:rsidRPr="00971DC3">
        <w:t xml:space="preserve">сельского поселения                                                           А.С. Бочманов </w:t>
      </w:r>
    </w:p>
    <w:p w14:paraId="19B33048" w14:textId="77777777" w:rsidR="00971DC3" w:rsidRPr="00971DC3" w:rsidRDefault="00971DC3" w:rsidP="00971DC3"/>
    <w:p w14:paraId="0A4FED30" w14:textId="77777777" w:rsidR="00971DC3" w:rsidRPr="00971DC3" w:rsidRDefault="00971DC3" w:rsidP="00971DC3">
      <w:r w:rsidRPr="00971DC3">
        <w:t xml:space="preserve">  </w:t>
      </w:r>
    </w:p>
    <w:p w14:paraId="374AF24D" w14:textId="77777777" w:rsidR="00971DC3" w:rsidRPr="00971DC3" w:rsidRDefault="00971DC3" w:rsidP="00971DC3">
      <w:r w:rsidRPr="00971DC3">
        <w:t xml:space="preserve">22.07.2019 г. </w:t>
      </w:r>
    </w:p>
    <w:p w14:paraId="513E3FB9" w14:textId="77777777" w:rsidR="00971DC3" w:rsidRPr="00971DC3" w:rsidRDefault="00971DC3" w:rsidP="00971DC3">
      <w:r w:rsidRPr="00971DC3">
        <w:t xml:space="preserve">с. Девица </w:t>
      </w:r>
    </w:p>
    <w:p w14:paraId="5C1F8E8C" w14:textId="77777777" w:rsidR="00971DC3" w:rsidRPr="00971DC3" w:rsidRDefault="00971DC3" w:rsidP="00971DC3">
      <w:r w:rsidRPr="00971DC3">
        <w:t xml:space="preserve">  </w:t>
      </w:r>
    </w:p>
    <w:p w14:paraId="41AC71BE" w14:textId="77777777" w:rsidR="00971DC3" w:rsidRPr="00971DC3" w:rsidRDefault="00971DC3" w:rsidP="00971DC3">
      <w:r w:rsidRPr="00971DC3">
        <w:t xml:space="preserve">АКТ </w:t>
      </w:r>
    </w:p>
    <w:p w14:paraId="0F945A8C" w14:textId="77777777" w:rsidR="00971DC3" w:rsidRPr="00971DC3" w:rsidRDefault="00971DC3" w:rsidP="00971DC3">
      <w:r w:rsidRPr="00971DC3">
        <w:t xml:space="preserve">  </w:t>
      </w:r>
    </w:p>
    <w:p w14:paraId="49625C24" w14:textId="77777777" w:rsidR="00971DC3" w:rsidRPr="00971DC3" w:rsidRDefault="00971DC3" w:rsidP="00971DC3">
      <w:r w:rsidRPr="00971DC3">
        <w:t xml:space="preserve">Об обнародовании решения № 172 принятого Советом народных депутатов Девицкого сельского поселения Семилукского муниципального района Воронежской области от 22 июля 2019 года </w:t>
      </w:r>
    </w:p>
    <w:p w14:paraId="5D759C28" w14:textId="77777777" w:rsidR="00971DC3" w:rsidRPr="00971DC3" w:rsidRDefault="00971DC3" w:rsidP="00971DC3">
      <w:r w:rsidRPr="00971DC3">
        <w:t xml:space="preserve">  </w:t>
      </w:r>
    </w:p>
    <w:p w14:paraId="03F48486" w14:textId="77777777" w:rsidR="00971DC3" w:rsidRPr="00971DC3" w:rsidRDefault="00971DC3" w:rsidP="00971DC3">
      <w:r w:rsidRPr="00971DC3">
        <w:t xml:space="preserve">Мы, нижеподписавшиеся: </w:t>
      </w:r>
    </w:p>
    <w:p w14:paraId="568CC1ED" w14:textId="77777777" w:rsidR="00971DC3" w:rsidRPr="00971DC3" w:rsidRDefault="00971DC3" w:rsidP="00971DC3">
      <w:r w:rsidRPr="00971DC3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70F8723E" w14:textId="77777777" w:rsidR="00971DC3" w:rsidRPr="00971DC3" w:rsidRDefault="00971DC3" w:rsidP="00971DC3">
      <w:r w:rsidRPr="00971DC3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0643A9DD" w14:textId="77777777" w:rsidR="00971DC3" w:rsidRPr="00971DC3" w:rsidRDefault="00971DC3" w:rsidP="00971DC3">
      <w:r w:rsidRPr="00971DC3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6CD84824" w14:textId="77777777" w:rsidR="00971DC3" w:rsidRPr="00971DC3" w:rsidRDefault="00971DC3" w:rsidP="00971DC3">
      <w:r w:rsidRPr="00971DC3">
        <w:t xml:space="preserve">обнародовали копию решения № 172 «О внесении изменений в решение Совета народных депутатов Девицкого сельского поселения Семилукского муниципального района от 17.11.2017 г. № 99 «Об утверждении правил благоустройства Девицкого сельского поселения Семилукского муниципального района» принятого Советом народных депутатов Девицкого сельского поселения Семилукского муниципального района Воронежской области от 22 июля 2019 года. </w:t>
      </w:r>
    </w:p>
    <w:p w14:paraId="40548A82" w14:textId="77777777" w:rsidR="00971DC3" w:rsidRPr="00971DC3" w:rsidRDefault="00971DC3" w:rsidP="00971DC3">
      <w:r w:rsidRPr="00971DC3">
        <w:t xml:space="preserve">Обнародование произведено путем размещения на информационных стендах. </w:t>
      </w:r>
    </w:p>
    <w:p w14:paraId="065279C4" w14:textId="77777777" w:rsidR="00971DC3" w:rsidRPr="00971DC3" w:rsidRDefault="00971DC3" w:rsidP="00971DC3">
      <w:r w:rsidRPr="00971DC3">
        <w:t xml:space="preserve">О чем составлен акт. </w:t>
      </w:r>
    </w:p>
    <w:p w14:paraId="25161432" w14:textId="77777777" w:rsidR="00971DC3" w:rsidRPr="00971DC3" w:rsidRDefault="00971DC3" w:rsidP="00971DC3">
      <w:r w:rsidRPr="00971DC3">
        <w:t xml:space="preserve">  </w:t>
      </w:r>
    </w:p>
    <w:p w14:paraId="5B117A49" w14:textId="77777777" w:rsidR="00971DC3" w:rsidRPr="00971DC3" w:rsidRDefault="00971DC3" w:rsidP="00971DC3">
      <w:r w:rsidRPr="00971DC3">
        <w:t xml:space="preserve">Подписи: __________________________ Трепалина О.Н. </w:t>
      </w:r>
    </w:p>
    <w:p w14:paraId="488D1E3B" w14:textId="77777777" w:rsidR="00971DC3" w:rsidRPr="00971DC3" w:rsidRDefault="00971DC3" w:rsidP="00971DC3">
      <w:r w:rsidRPr="00971DC3">
        <w:t xml:space="preserve">  </w:t>
      </w:r>
    </w:p>
    <w:p w14:paraId="68CDA3DC" w14:textId="77777777" w:rsidR="00971DC3" w:rsidRPr="00971DC3" w:rsidRDefault="00971DC3" w:rsidP="00971DC3">
      <w:r w:rsidRPr="00971DC3">
        <w:t xml:space="preserve">Подписи: __________________________ Соболева Н.Н. </w:t>
      </w:r>
    </w:p>
    <w:p w14:paraId="34141460" w14:textId="77777777" w:rsidR="00971DC3" w:rsidRPr="00971DC3" w:rsidRDefault="00971DC3" w:rsidP="00971DC3">
      <w:r w:rsidRPr="00971DC3">
        <w:lastRenderedPageBreak/>
        <w:t xml:space="preserve">  </w:t>
      </w:r>
    </w:p>
    <w:p w14:paraId="015E7E78" w14:textId="77777777" w:rsidR="00971DC3" w:rsidRPr="00971DC3" w:rsidRDefault="00971DC3" w:rsidP="00971DC3">
      <w:r w:rsidRPr="00971DC3">
        <w:t xml:space="preserve">Подписи: __________________________ Беленова И.А. </w:t>
      </w:r>
    </w:p>
    <w:p w14:paraId="1F8E45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9"/>
    <w:rsid w:val="00084C79"/>
    <w:rsid w:val="001E0D21"/>
    <w:rsid w:val="00312C96"/>
    <w:rsid w:val="005A7B2A"/>
    <w:rsid w:val="008D6E62"/>
    <w:rsid w:val="00971DC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AF502-2D7B-4F5B-A873-0F4FCE7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C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C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C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C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2024-11-11T08:21:00Z</dcterms:created>
  <dcterms:modified xsi:type="dcterms:W3CDTF">2024-11-11T08:21:00Z</dcterms:modified>
</cp:coreProperties>
</file>