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03" w:rsidRDefault="00C629AC" w:rsidP="00C40DF4">
      <w:pPr>
        <w:ind w:firstLine="709"/>
        <w:jc w:val="center"/>
        <w:rPr>
          <w:rFonts w:cs="Arial"/>
        </w:rPr>
      </w:pPr>
      <w:r w:rsidRPr="002B5815">
        <w:rPr>
          <w:rFonts w:cs="Arial"/>
        </w:rPr>
        <w:t>СОВЕТ НАРОДНЫХ ДЕПУТАТОВ</w:t>
      </w:r>
    </w:p>
    <w:p w:rsidR="003C73D1" w:rsidRPr="002B5815" w:rsidRDefault="000B050C" w:rsidP="00C40DF4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ДЕВИЦКОГО СЕЛЬСКОГО </w:t>
      </w:r>
      <w:r w:rsidR="003C73D1" w:rsidRPr="002B5815">
        <w:rPr>
          <w:rFonts w:cs="Arial"/>
        </w:rPr>
        <w:t>ПОСЕЛЕНИЯ</w:t>
      </w:r>
    </w:p>
    <w:p w:rsidR="003C73D1" w:rsidRPr="002B5815" w:rsidRDefault="00657AB0" w:rsidP="00C40DF4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СЕМИЛУКСКОГО </w:t>
      </w:r>
      <w:r w:rsidR="00C629AC" w:rsidRPr="002B5815">
        <w:rPr>
          <w:rFonts w:cs="Arial"/>
        </w:rPr>
        <w:t>МУНИЦИПАЛЬНОГО РАЙОНА</w:t>
      </w:r>
    </w:p>
    <w:p w:rsidR="00C629AC" w:rsidRPr="002B5815" w:rsidRDefault="00C629AC" w:rsidP="00C40DF4">
      <w:pPr>
        <w:ind w:firstLine="709"/>
        <w:jc w:val="center"/>
        <w:rPr>
          <w:rFonts w:cs="Arial"/>
        </w:rPr>
      </w:pPr>
      <w:r w:rsidRPr="002B5815">
        <w:rPr>
          <w:rFonts w:cs="Arial"/>
        </w:rPr>
        <w:t>ВОРОНЕЖСКОЙ ОБЛАСТИ</w:t>
      </w:r>
    </w:p>
    <w:p w:rsidR="00C629AC" w:rsidRPr="002B5815" w:rsidRDefault="00C629AC" w:rsidP="00C40DF4">
      <w:pPr>
        <w:ind w:firstLine="709"/>
        <w:jc w:val="center"/>
        <w:rPr>
          <w:rFonts w:cs="Arial"/>
        </w:rPr>
      </w:pPr>
    </w:p>
    <w:p w:rsidR="00C629AC" w:rsidRPr="002B5815" w:rsidRDefault="00C629AC" w:rsidP="00C40DF4">
      <w:pPr>
        <w:ind w:firstLine="709"/>
        <w:jc w:val="center"/>
        <w:rPr>
          <w:rFonts w:cs="Arial"/>
        </w:rPr>
      </w:pPr>
      <w:r w:rsidRPr="002B5815">
        <w:rPr>
          <w:rFonts w:cs="Arial"/>
        </w:rPr>
        <w:t>РЕШЕНИЕ</w:t>
      </w:r>
    </w:p>
    <w:p w:rsidR="00C40DF4" w:rsidRDefault="00C40DF4" w:rsidP="00C40DF4">
      <w:pPr>
        <w:ind w:firstLine="0"/>
        <w:rPr>
          <w:rFonts w:cs="Arial"/>
          <w:spacing w:val="-4"/>
        </w:rPr>
      </w:pPr>
      <w:r>
        <w:rPr>
          <w:rFonts w:cs="Arial"/>
          <w:spacing w:val="-4"/>
        </w:rPr>
        <w:t>от 26.12.2019 г. №196</w:t>
      </w:r>
    </w:p>
    <w:p w:rsidR="0032533B" w:rsidRDefault="00A12E19" w:rsidP="00C40DF4">
      <w:pPr>
        <w:ind w:firstLine="0"/>
        <w:rPr>
          <w:rFonts w:cs="Arial"/>
          <w:spacing w:val="-4"/>
        </w:rPr>
      </w:pPr>
      <w:proofErr w:type="gramStart"/>
      <w:r>
        <w:rPr>
          <w:rFonts w:cs="Arial"/>
          <w:spacing w:val="-4"/>
        </w:rPr>
        <w:t>с</w:t>
      </w:r>
      <w:proofErr w:type="gramEnd"/>
      <w:r>
        <w:rPr>
          <w:rFonts w:cs="Arial"/>
          <w:spacing w:val="-4"/>
        </w:rPr>
        <w:t>.</w:t>
      </w:r>
      <w:r w:rsidR="00C40DF4"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>Девица</w:t>
      </w:r>
    </w:p>
    <w:p w:rsidR="00657AB0" w:rsidRPr="002B5815" w:rsidRDefault="00657AB0" w:rsidP="00C40DF4">
      <w:pPr>
        <w:ind w:firstLine="709"/>
        <w:rPr>
          <w:rFonts w:cs="Arial"/>
          <w:spacing w:val="-4"/>
        </w:rPr>
      </w:pPr>
    </w:p>
    <w:p w:rsidR="00C629AC" w:rsidRPr="00C40DF4" w:rsidRDefault="00C629AC" w:rsidP="00C40DF4">
      <w:pPr>
        <w:pStyle w:val="Title"/>
        <w:spacing w:before="0" w:after="0"/>
        <w:ind w:right="5102" w:firstLine="0"/>
        <w:jc w:val="both"/>
        <w:outlineLvl w:val="9"/>
        <w:rPr>
          <w:b w:val="0"/>
          <w:sz w:val="24"/>
          <w:szCs w:val="24"/>
        </w:rPr>
      </w:pPr>
      <w:r w:rsidRPr="00C40DF4">
        <w:rPr>
          <w:b w:val="0"/>
          <w:sz w:val="24"/>
          <w:szCs w:val="24"/>
        </w:rPr>
        <w:t xml:space="preserve">Об утверждении Положения о порядке рассмотрения вопросов, касающихся соблюдения требований к должностному поведению </w:t>
      </w:r>
      <w:proofErr w:type="spellStart"/>
      <w:r w:rsidRPr="00C40DF4">
        <w:rPr>
          <w:b w:val="0"/>
          <w:sz w:val="24"/>
          <w:szCs w:val="24"/>
        </w:rPr>
        <w:t>лиц</w:t>
      </w:r>
      <w:proofErr w:type="gramStart"/>
      <w:r w:rsidRPr="00C40DF4">
        <w:rPr>
          <w:b w:val="0"/>
          <w:sz w:val="24"/>
          <w:szCs w:val="24"/>
        </w:rPr>
        <w:t>,з</w:t>
      </w:r>
      <w:proofErr w:type="gramEnd"/>
      <w:r w:rsidRPr="00C40DF4">
        <w:rPr>
          <w:b w:val="0"/>
          <w:sz w:val="24"/>
          <w:szCs w:val="24"/>
        </w:rPr>
        <w:t>амещающих</w:t>
      </w:r>
      <w:proofErr w:type="spellEnd"/>
      <w:r w:rsidRPr="00C40DF4">
        <w:rPr>
          <w:b w:val="0"/>
          <w:sz w:val="24"/>
          <w:szCs w:val="24"/>
        </w:rPr>
        <w:t xml:space="preserve"> муниципальные должности, и урегулирования конфликта интересов</w:t>
      </w:r>
    </w:p>
    <w:p w:rsidR="00657AB0" w:rsidRPr="00657AB0" w:rsidRDefault="00657AB0" w:rsidP="00C40DF4">
      <w:pPr>
        <w:pStyle w:val="Title"/>
        <w:spacing w:before="0" w:after="0"/>
        <w:ind w:right="5102" w:firstLine="709"/>
        <w:jc w:val="both"/>
        <w:outlineLvl w:val="9"/>
        <w:rPr>
          <w:sz w:val="24"/>
          <w:szCs w:val="24"/>
        </w:rPr>
      </w:pPr>
    </w:p>
    <w:p w:rsidR="000B050C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t>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="002B5815">
        <w:rPr>
          <w:rFonts w:cs="Arial"/>
        </w:rPr>
        <w:t xml:space="preserve"> </w:t>
      </w:r>
      <w:r w:rsidRPr="002B5815">
        <w:rPr>
          <w:rFonts w:cs="Arial"/>
        </w:rPr>
        <w:t>Федерального закона от 25.12.2008 № 273-ФЗ «О противодействии коррупции», Совет народных депутатов</w:t>
      </w:r>
      <w:r w:rsidR="00536D3D">
        <w:rPr>
          <w:rFonts w:cs="Arial"/>
        </w:rPr>
        <w:t xml:space="preserve"> </w:t>
      </w:r>
      <w:r w:rsidR="000B050C">
        <w:rPr>
          <w:rFonts w:cs="Arial"/>
        </w:rPr>
        <w:t xml:space="preserve">Девицкого сельского </w:t>
      </w:r>
      <w:r w:rsidR="00357B1C" w:rsidRPr="002B5815">
        <w:rPr>
          <w:rFonts w:cs="Arial"/>
        </w:rPr>
        <w:t xml:space="preserve">поселения </w:t>
      </w:r>
      <w:r w:rsidR="00657AB0">
        <w:rPr>
          <w:rFonts w:cs="Arial"/>
        </w:rPr>
        <w:t>Семилукского</w:t>
      </w:r>
      <w:r w:rsidRPr="002B5815">
        <w:rPr>
          <w:rFonts w:cs="Arial"/>
        </w:rPr>
        <w:t xml:space="preserve"> муниципального района</w:t>
      </w:r>
    </w:p>
    <w:p w:rsidR="00C629AC" w:rsidRDefault="00C629AC" w:rsidP="00C40DF4">
      <w:pPr>
        <w:ind w:firstLine="709"/>
        <w:jc w:val="center"/>
        <w:rPr>
          <w:rFonts w:cs="Arial"/>
        </w:rPr>
      </w:pPr>
      <w:r w:rsidRPr="002B5815">
        <w:rPr>
          <w:rFonts w:cs="Arial"/>
        </w:rPr>
        <w:t>РЕШИЛ:</w:t>
      </w:r>
    </w:p>
    <w:p w:rsidR="000B050C" w:rsidRPr="002B5815" w:rsidRDefault="000B050C" w:rsidP="00C40DF4">
      <w:pPr>
        <w:ind w:firstLine="709"/>
        <w:rPr>
          <w:rFonts w:cs="Arial"/>
        </w:rPr>
      </w:pPr>
    </w:p>
    <w:p w:rsidR="00C629AC" w:rsidRPr="002B5815" w:rsidRDefault="00065CB1" w:rsidP="00C40DF4">
      <w:pPr>
        <w:ind w:firstLine="709"/>
        <w:rPr>
          <w:rFonts w:cs="Arial"/>
        </w:rPr>
      </w:pPr>
      <w:r w:rsidRPr="002B5815">
        <w:rPr>
          <w:rFonts w:cs="Arial"/>
        </w:rPr>
        <w:t xml:space="preserve">1. </w:t>
      </w:r>
      <w:r w:rsidR="00C629AC" w:rsidRPr="002B5815">
        <w:rPr>
          <w:rFonts w:cs="Arial"/>
        </w:rPr>
        <w:t>Утвердить Положение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 (приложение 1).</w:t>
      </w:r>
    </w:p>
    <w:p w:rsidR="00C629AC" w:rsidRPr="002B5815" w:rsidRDefault="00065CB1" w:rsidP="00C40DF4">
      <w:pPr>
        <w:ind w:firstLine="709"/>
        <w:rPr>
          <w:rFonts w:cs="Arial"/>
        </w:rPr>
      </w:pPr>
      <w:r w:rsidRPr="002B5815">
        <w:rPr>
          <w:rFonts w:cs="Arial"/>
        </w:rPr>
        <w:t xml:space="preserve">2. </w:t>
      </w:r>
      <w:r w:rsidR="00C629AC" w:rsidRPr="002B5815">
        <w:rPr>
          <w:rFonts w:cs="Arial"/>
        </w:rPr>
        <w:t>Утвердить персональный состав Комиссии Совета народных депутатов</w:t>
      </w:r>
      <w:r w:rsidR="00536D3D">
        <w:rPr>
          <w:rFonts w:cs="Arial"/>
        </w:rPr>
        <w:t xml:space="preserve"> </w:t>
      </w:r>
      <w:r w:rsidR="000B050C">
        <w:rPr>
          <w:rFonts w:cs="Arial"/>
        </w:rPr>
        <w:t>Девицкого сельского</w:t>
      </w:r>
      <w:r w:rsidR="002B5815">
        <w:rPr>
          <w:rFonts w:cs="Arial"/>
        </w:rPr>
        <w:t xml:space="preserve"> </w:t>
      </w:r>
      <w:r w:rsidR="003C73D1" w:rsidRPr="002B5815">
        <w:rPr>
          <w:rFonts w:cs="Arial"/>
        </w:rPr>
        <w:t xml:space="preserve">поселения </w:t>
      </w:r>
      <w:r w:rsidR="00657AB0">
        <w:rPr>
          <w:rFonts w:cs="Arial"/>
        </w:rPr>
        <w:t>Семилукского</w:t>
      </w:r>
      <w:r w:rsidR="00C629AC" w:rsidRPr="002B5815">
        <w:rPr>
          <w:rFonts w:cs="Arial"/>
        </w:rPr>
        <w:t xml:space="preserve"> муниципального района Воронежской области по соблюдению требований к должностному поведению и урегулированию конфликта интересов</w:t>
      </w:r>
      <w:r w:rsidR="00657AB0">
        <w:rPr>
          <w:rFonts w:cs="Arial"/>
        </w:rPr>
        <w:t xml:space="preserve"> </w:t>
      </w:r>
      <w:r w:rsidR="00657AB0" w:rsidRPr="00657AB0">
        <w:rPr>
          <w:rFonts w:cs="Arial"/>
        </w:rPr>
        <w:t xml:space="preserve">(приложение </w:t>
      </w:r>
      <w:r w:rsidR="00657AB0">
        <w:rPr>
          <w:rFonts w:cs="Arial"/>
        </w:rPr>
        <w:t>2</w:t>
      </w:r>
      <w:r w:rsidR="00657AB0" w:rsidRPr="00657AB0">
        <w:rPr>
          <w:rFonts w:cs="Arial"/>
        </w:rPr>
        <w:t>)</w:t>
      </w:r>
      <w:r w:rsidR="00657AB0">
        <w:rPr>
          <w:rFonts w:cs="Arial"/>
        </w:rPr>
        <w:t xml:space="preserve"> </w:t>
      </w:r>
      <w:r w:rsidR="00C629AC" w:rsidRPr="002B5815">
        <w:rPr>
          <w:rFonts w:cs="Arial"/>
        </w:rPr>
        <w:t>.</w:t>
      </w:r>
    </w:p>
    <w:p w:rsidR="00C629AC" w:rsidRPr="002B5815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t>4. Настоящее решение подлежит официальному обнародованию.</w:t>
      </w:r>
    </w:p>
    <w:p w:rsidR="00C629AC" w:rsidRPr="002B5815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t xml:space="preserve">5. </w:t>
      </w:r>
      <w:proofErr w:type="gramStart"/>
      <w:r w:rsidRPr="002B5815">
        <w:rPr>
          <w:rFonts w:cs="Arial"/>
        </w:rPr>
        <w:t>Контроль за</w:t>
      </w:r>
      <w:proofErr w:type="gramEnd"/>
      <w:r w:rsidRPr="002B5815">
        <w:rPr>
          <w:rFonts w:cs="Arial"/>
        </w:rPr>
        <w:t xml:space="preserve"> исполнением настоящего решения оставляю за собой.</w:t>
      </w:r>
    </w:p>
    <w:p w:rsidR="00C629AC" w:rsidRPr="002B5815" w:rsidRDefault="00C629AC" w:rsidP="00C40DF4">
      <w:pPr>
        <w:ind w:firstLine="709"/>
        <w:rPr>
          <w:rFonts w:cs="Arial"/>
        </w:rPr>
      </w:pPr>
    </w:p>
    <w:tbl>
      <w:tblPr>
        <w:tblStyle w:val="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40DF4" w:rsidRPr="00C40DF4" w:rsidTr="004F13AD">
        <w:tc>
          <w:tcPr>
            <w:tcW w:w="3284" w:type="dxa"/>
          </w:tcPr>
          <w:p w:rsidR="00C40DF4" w:rsidRPr="00C40DF4" w:rsidRDefault="00C40DF4" w:rsidP="00C40DF4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C40DF4">
              <w:rPr>
                <w:rFonts w:cs="Arial"/>
              </w:rPr>
              <w:t>Глава Девицкого</w:t>
            </w:r>
          </w:p>
          <w:p w:rsidR="00C40DF4" w:rsidRPr="00C40DF4" w:rsidRDefault="00C40DF4" w:rsidP="00C40DF4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C40DF4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C40DF4" w:rsidRPr="00C40DF4" w:rsidRDefault="00C40DF4" w:rsidP="00C40DF4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3285" w:type="dxa"/>
          </w:tcPr>
          <w:p w:rsidR="00C40DF4" w:rsidRPr="00C40DF4" w:rsidRDefault="00C40DF4" w:rsidP="00C40DF4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</w:p>
          <w:p w:rsidR="00C40DF4" w:rsidRPr="00C40DF4" w:rsidRDefault="00C40DF4" w:rsidP="00C40DF4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C40DF4">
              <w:rPr>
                <w:rFonts w:cs="Arial"/>
              </w:rPr>
              <w:t xml:space="preserve">А.С. </w:t>
            </w:r>
            <w:proofErr w:type="spellStart"/>
            <w:r w:rsidRPr="00C40DF4">
              <w:rPr>
                <w:rFonts w:cs="Arial"/>
              </w:rPr>
              <w:t>Бочманов</w:t>
            </w:r>
            <w:proofErr w:type="spellEnd"/>
          </w:p>
        </w:tc>
      </w:tr>
    </w:tbl>
    <w:p w:rsidR="00C40DF4" w:rsidRDefault="00C40DF4" w:rsidP="00C40DF4">
      <w:pPr>
        <w:ind w:firstLine="709"/>
        <w:rPr>
          <w:rFonts w:cs="Arial"/>
        </w:rPr>
      </w:pPr>
    </w:p>
    <w:p w:rsidR="00657AB0" w:rsidRDefault="00C629AC" w:rsidP="00C40DF4">
      <w:pPr>
        <w:ind w:left="5103" w:firstLine="0"/>
        <w:rPr>
          <w:rFonts w:cs="Arial"/>
        </w:rPr>
      </w:pPr>
      <w:r w:rsidRPr="002B5815">
        <w:rPr>
          <w:rFonts w:cs="Arial"/>
        </w:rPr>
        <w:br w:type="page"/>
      </w:r>
      <w:r w:rsidRPr="002B5815">
        <w:rPr>
          <w:rFonts w:cs="Arial"/>
        </w:rPr>
        <w:lastRenderedPageBreak/>
        <w:t>Приложение 1</w:t>
      </w:r>
    </w:p>
    <w:p w:rsidR="00C629AC" w:rsidRPr="002B5815" w:rsidRDefault="00C629AC" w:rsidP="00C40DF4">
      <w:pPr>
        <w:ind w:left="5103" w:firstLine="0"/>
        <w:rPr>
          <w:rFonts w:cs="Arial"/>
        </w:rPr>
      </w:pPr>
      <w:r w:rsidRPr="002B5815">
        <w:rPr>
          <w:rFonts w:cs="Arial"/>
        </w:rPr>
        <w:t>к решению</w:t>
      </w:r>
      <w:r w:rsidR="00657AB0">
        <w:rPr>
          <w:rFonts w:cs="Arial"/>
        </w:rPr>
        <w:t xml:space="preserve"> </w:t>
      </w:r>
      <w:r w:rsidRPr="002B5815">
        <w:rPr>
          <w:rFonts w:cs="Arial"/>
        </w:rPr>
        <w:t xml:space="preserve">Совета народных депутатов </w:t>
      </w:r>
      <w:r w:rsidR="0062614E">
        <w:rPr>
          <w:rFonts w:cs="Arial"/>
        </w:rPr>
        <w:t>Девицкого сельского</w:t>
      </w:r>
      <w:r w:rsidR="00657AB0" w:rsidRPr="00657AB0">
        <w:rPr>
          <w:rFonts w:cs="Arial"/>
        </w:rPr>
        <w:t xml:space="preserve"> поселения</w:t>
      </w:r>
      <w:r w:rsidR="00C40DF4">
        <w:rPr>
          <w:rFonts w:cs="Arial"/>
        </w:rPr>
        <w:t xml:space="preserve"> </w:t>
      </w:r>
      <w:r w:rsidR="00657AB0">
        <w:rPr>
          <w:rFonts w:cs="Arial"/>
        </w:rPr>
        <w:t>Семилукского</w:t>
      </w:r>
      <w:r w:rsidRPr="002B5815">
        <w:rPr>
          <w:rFonts w:cs="Arial"/>
        </w:rPr>
        <w:t xml:space="preserve"> муниципального района</w:t>
      </w:r>
    </w:p>
    <w:p w:rsidR="00C629AC" w:rsidRPr="002B5815" w:rsidRDefault="00C629AC" w:rsidP="00C40DF4">
      <w:pPr>
        <w:ind w:left="5103" w:firstLine="0"/>
        <w:rPr>
          <w:rFonts w:cs="Arial"/>
        </w:rPr>
      </w:pPr>
      <w:r w:rsidRPr="002B5815">
        <w:rPr>
          <w:rFonts w:cs="Arial"/>
        </w:rPr>
        <w:t>от</w:t>
      </w:r>
      <w:r w:rsidR="004A2151" w:rsidRPr="002B5815">
        <w:rPr>
          <w:rFonts w:cs="Arial"/>
        </w:rPr>
        <w:t xml:space="preserve"> </w:t>
      </w:r>
      <w:r w:rsidR="00C40DF4">
        <w:rPr>
          <w:rFonts w:cs="Arial"/>
        </w:rPr>
        <w:t>26.12.2019</w:t>
      </w:r>
      <w:r w:rsidRPr="002B5815">
        <w:rPr>
          <w:rFonts w:cs="Arial"/>
        </w:rPr>
        <w:t xml:space="preserve"> г.</w:t>
      </w:r>
      <w:r w:rsidR="00657AB0">
        <w:rPr>
          <w:rFonts w:cs="Arial"/>
        </w:rPr>
        <w:t xml:space="preserve"> № </w:t>
      </w:r>
      <w:r w:rsidR="00C40DF4">
        <w:rPr>
          <w:rFonts w:cs="Arial"/>
        </w:rPr>
        <w:t>196</w:t>
      </w:r>
    </w:p>
    <w:p w:rsidR="00C629AC" w:rsidRPr="002B5815" w:rsidRDefault="00C629AC" w:rsidP="00C40DF4">
      <w:pPr>
        <w:ind w:firstLine="709"/>
        <w:rPr>
          <w:rFonts w:cs="Arial"/>
        </w:rPr>
      </w:pPr>
    </w:p>
    <w:p w:rsidR="0062614E" w:rsidRDefault="00C629AC" w:rsidP="00C40DF4">
      <w:pPr>
        <w:ind w:firstLine="709"/>
        <w:jc w:val="center"/>
        <w:rPr>
          <w:rFonts w:cs="Arial"/>
          <w:bCs/>
        </w:rPr>
      </w:pPr>
      <w:bookmarkStart w:id="0" w:name="Par56"/>
      <w:bookmarkEnd w:id="0"/>
      <w:r w:rsidRPr="002B5815">
        <w:rPr>
          <w:rFonts w:cs="Arial"/>
          <w:bCs/>
        </w:rPr>
        <w:t>ПОЛОЖЕНИЕ</w:t>
      </w:r>
    </w:p>
    <w:p w:rsidR="00C629AC" w:rsidRPr="002B5815" w:rsidRDefault="00C629AC" w:rsidP="00C40DF4">
      <w:pPr>
        <w:ind w:firstLine="709"/>
        <w:jc w:val="center"/>
        <w:rPr>
          <w:rFonts w:cs="Arial"/>
        </w:rPr>
      </w:pPr>
      <w:r w:rsidRPr="002B5815">
        <w:rPr>
          <w:rFonts w:cs="Arial"/>
          <w:bCs/>
        </w:rPr>
        <w:t>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</w:p>
    <w:p w:rsidR="00C629AC" w:rsidRPr="002B5815" w:rsidRDefault="004D437D" w:rsidP="00C40DF4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629AC" w:rsidRPr="002B5815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t>Общие положения</w:t>
      </w:r>
    </w:p>
    <w:p w:rsidR="00C629AC" w:rsidRPr="002B5815" w:rsidRDefault="00C629AC" w:rsidP="00C40DF4">
      <w:pPr>
        <w:ind w:firstLine="709"/>
        <w:rPr>
          <w:rFonts w:cs="Arial"/>
        </w:rPr>
      </w:pPr>
    </w:p>
    <w:p w:rsidR="00C629AC" w:rsidRPr="002B5815" w:rsidRDefault="00C629AC" w:rsidP="00C40DF4">
      <w:pPr>
        <w:ind w:firstLine="709"/>
        <w:rPr>
          <w:rFonts w:cs="Arial"/>
        </w:rPr>
      </w:pPr>
      <w:bookmarkStart w:id="1" w:name="Par70"/>
      <w:bookmarkEnd w:id="1"/>
      <w:r w:rsidRPr="002B5815">
        <w:rPr>
          <w:rFonts w:cs="Arial"/>
        </w:rPr>
        <w:t xml:space="preserve">1.1. </w:t>
      </w:r>
      <w:proofErr w:type="gramStart"/>
      <w:r w:rsidRPr="002B5815">
        <w:rPr>
          <w:rFonts w:cs="Arial"/>
        </w:rPr>
        <w:t xml:space="preserve">Настоящим Положением определяется порядок рассмотрения вопросов, касающихся соблюдения требований к должностному поведению лиц, замещающих муниципальные должности (в соответствии с абз.20 части 1 статьи 2 Федерального закона от 06.10.2003 N 131-ФЗ «Об общих принципах организации местного самоуправления в Российской </w:t>
      </w:r>
      <w:r w:rsidR="007049EF" w:rsidRPr="002B5815">
        <w:rPr>
          <w:rFonts w:cs="Arial"/>
        </w:rPr>
        <w:t>Федерации», и</w:t>
      </w:r>
      <w:r w:rsidRPr="002B5815">
        <w:rPr>
          <w:rFonts w:cs="Arial"/>
        </w:rPr>
        <w:t xml:space="preserve"> урегулирования конфликта интересов (далее – Положение).</w:t>
      </w:r>
      <w:proofErr w:type="gramEnd"/>
    </w:p>
    <w:p w:rsidR="00C629AC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t>1.2.Рассмотрение вопросов, касающихся соблюдения требований к должностному поведению лиц, замещающих муниципальные должности, и урегулирования конфликта интересов осуществляются Комиссией по соблюдению требований к должностному поведению и урегулированию конфликта интересо</w:t>
      </w:r>
      <w:proofErr w:type="gramStart"/>
      <w:r w:rsidRPr="002B5815">
        <w:rPr>
          <w:rFonts w:cs="Arial"/>
        </w:rPr>
        <w:t>в(</w:t>
      </w:r>
      <w:proofErr w:type="gramEnd"/>
      <w:r w:rsidRPr="002B5815">
        <w:rPr>
          <w:rFonts w:cs="Arial"/>
        </w:rPr>
        <w:t>далее – Комиссия).</w:t>
      </w:r>
    </w:p>
    <w:p w:rsidR="00C40DF4" w:rsidRPr="002B5815" w:rsidRDefault="00C40DF4" w:rsidP="00C40DF4">
      <w:pPr>
        <w:ind w:firstLine="709"/>
        <w:rPr>
          <w:rFonts w:cs="Arial"/>
        </w:rPr>
      </w:pPr>
    </w:p>
    <w:p w:rsidR="00872AE2" w:rsidRPr="002B5815" w:rsidRDefault="00C629AC" w:rsidP="00872AE2">
      <w:pPr>
        <w:ind w:firstLine="709"/>
        <w:rPr>
          <w:rFonts w:cs="Arial"/>
        </w:rPr>
      </w:pPr>
      <w:r w:rsidRPr="002B5815">
        <w:rPr>
          <w:rFonts w:cs="Arial"/>
        </w:rPr>
        <w:t>2. Порядок создания и работы Комиссии</w:t>
      </w:r>
    </w:p>
    <w:p w:rsidR="00C629AC" w:rsidRPr="002B5815" w:rsidRDefault="00C629AC" w:rsidP="00C40DF4">
      <w:pPr>
        <w:ind w:firstLine="709"/>
        <w:rPr>
          <w:rStyle w:val="11"/>
          <w:rFonts w:cs="Arial"/>
          <w:sz w:val="24"/>
          <w:szCs w:val="24"/>
        </w:rPr>
      </w:pPr>
      <w:r w:rsidRPr="002B5815">
        <w:rPr>
          <w:rFonts w:cs="Arial"/>
        </w:rPr>
        <w:t xml:space="preserve">2.1. Комиссия создается Советом народных депутатов </w:t>
      </w:r>
      <w:r w:rsidR="0062614E">
        <w:rPr>
          <w:rFonts w:cs="Arial"/>
        </w:rPr>
        <w:t xml:space="preserve">Девицкого сельского </w:t>
      </w:r>
      <w:r w:rsidR="007049EF" w:rsidRPr="00657AB0">
        <w:rPr>
          <w:rFonts w:cs="Arial"/>
        </w:rPr>
        <w:t>поселения</w:t>
      </w:r>
      <w:r w:rsidR="007049EF">
        <w:rPr>
          <w:rFonts w:cs="Arial"/>
        </w:rPr>
        <w:t xml:space="preserve"> </w:t>
      </w:r>
      <w:r w:rsidR="00657AB0">
        <w:rPr>
          <w:rFonts w:cs="Arial"/>
        </w:rPr>
        <w:t>Семилукского</w:t>
      </w:r>
      <w:r w:rsidRPr="002B5815">
        <w:rPr>
          <w:rFonts w:cs="Arial"/>
        </w:rPr>
        <w:t xml:space="preserve"> муниципального района (далее – Совет народных депутатов) из числа депутатов на срок полномочий представительного органа соответствующего созыва,</w:t>
      </w:r>
      <w:r w:rsidRPr="002B5815">
        <w:rPr>
          <w:rStyle w:val="11"/>
          <w:rFonts w:cs="Arial"/>
          <w:sz w:val="24"/>
          <w:szCs w:val="24"/>
        </w:rPr>
        <w:t xml:space="preserve"> является подотчетной и подконтрольной </w:t>
      </w:r>
      <w:r w:rsidRPr="002B5815">
        <w:rPr>
          <w:rFonts w:cs="Arial"/>
        </w:rPr>
        <w:t>Совету народных депутатов</w:t>
      </w:r>
      <w:r w:rsidRPr="002B5815">
        <w:rPr>
          <w:rStyle w:val="11"/>
          <w:rFonts w:cs="Arial"/>
          <w:sz w:val="24"/>
          <w:szCs w:val="24"/>
        </w:rPr>
        <w:t>.</w:t>
      </w:r>
    </w:p>
    <w:p w:rsidR="00C629AC" w:rsidRPr="002B5815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t>2.</w:t>
      </w:r>
      <w:r w:rsidR="003C73D1" w:rsidRPr="002B5815">
        <w:rPr>
          <w:rFonts w:cs="Arial"/>
        </w:rPr>
        <w:t>2</w:t>
      </w:r>
      <w:r w:rsidRPr="002B5815">
        <w:rPr>
          <w:rFonts w:cs="Arial"/>
        </w:rPr>
        <w:t>. Персональный состав Комиссии, а также председатель Комиссии утверждаются правовым актом Совета народных депутатов.</w:t>
      </w:r>
    </w:p>
    <w:p w:rsidR="00C629AC" w:rsidRPr="002B5815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t>2.</w:t>
      </w:r>
      <w:r w:rsidR="003C73D1" w:rsidRPr="002B5815">
        <w:rPr>
          <w:rFonts w:cs="Arial"/>
        </w:rPr>
        <w:t>3</w:t>
      </w:r>
      <w:r w:rsidRPr="002B5815">
        <w:rPr>
          <w:rFonts w:cs="Arial"/>
        </w:rPr>
        <w:t xml:space="preserve">. Общее число членов комиссии – </w:t>
      </w:r>
      <w:r w:rsidR="0062614E">
        <w:rPr>
          <w:rFonts w:cs="Arial"/>
        </w:rPr>
        <w:t>5</w:t>
      </w:r>
      <w:r w:rsidR="00536D3D">
        <w:rPr>
          <w:rFonts w:cs="Arial"/>
        </w:rPr>
        <w:t xml:space="preserve"> </w:t>
      </w:r>
      <w:r w:rsidRPr="002B5815">
        <w:rPr>
          <w:rFonts w:cs="Arial"/>
        </w:rPr>
        <w:t xml:space="preserve">человек. </w:t>
      </w:r>
    </w:p>
    <w:p w:rsidR="00C629AC" w:rsidRPr="002B5815" w:rsidRDefault="00C629AC" w:rsidP="00C40DF4">
      <w:pPr>
        <w:ind w:firstLine="709"/>
        <w:rPr>
          <w:rStyle w:val="11"/>
          <w:rFonts w:cs="Arial"/>
          <w:sz w:val="24"/>
          <w:szCs w:val="24"/>
        </w:rPr>
      </w:pPr>
      <w:r w:rsidRPr="002B5815">
        <w:rPr>
          <w:rStyle w:val="11"/>
          <w:rFonts w:cs="Arial"/>
          <w:sz w:val="24"/>
          <w:szCs w:val="24"/>
        </w:rPr>
        <w:t>2.</w:t>
      </w:r>
      <w:r w:rsidR="003C73D1" w:rsidRPr="002B5815">
        <w:rPr>
          <w:rStyle w:val="11"/>
          <w:rFonts w:cs="Arial"/>
          <w:sz w:val="24"/>
          <w:szCs w:val="24"/>
        </w:rPr>
        <w:t>4</w:t>
      </w:r>
      <w:r w:rsidRPr="002B5815">
        <w:rPr>
          <w:rStyle w:val="11"/>
          <w:rFonts w:cs="Arial"/>
          <w:sz w:val="24"/>
          <w:szCs w:val="24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C629AC" w:rsidRPr="002B5815" w:rsidRDefault="00C629AC" w:rsidP="00C40DF4">
      <w:pPr>
        <w:ind w:firstLine="709"/>
        <w:rPr>
          <w:rStyle w:val="11"/>
          <w:rFonts w:cs="Arial"/>
          <w:sz w:val="24"/>
          <w:szCs w:val="24"/>
        </w:rPr>
      </w:pPr>
      <w:r w:rsidRPr="002B5815">
        <w:rPr>
          <w:rStyle w:val="11"/>
          <w:rFonts w:cs="Arial"/>
          <w:sz w:val="24"/>
          <w:szCs w:val="24"/>
        </w:rPr>
        <w:t>2.</w:t>
      </w:r>
      <w:r w:rsidR="00B77206" w:rsidRPr="002B5815">
        <w:rPr>
          <w:rStyle w:val="11"/>
          <w:rFonts w:cs="Arial"/>
          <w:sz w:val="24"/>
          <w:szCs w:val="24"/>
        </w:rPr>
        <w:t>5</w:t>
      </w:r>
      <w:r w:rsidRPr="002B5815">
        <w:rPr>
          <w:rStyle w:val="11"/>
          <w:rFonts w:cs="Arial"/>
          <w:sz w:val="24"/>
          <w:szCs w:val="24"/>
        </w:rPr>
        <w:t>. Все члены Комиссии при принятии решений обладают равными правами.</w:t>
      </w:r>
    </w:p>
    <w:p w:rsidR="00C629AC" w:rsidRPr="002B5815" w:rsidRDefault="00C629AC" w:rsidP="00C40DF4">
      <w:pPr>
        <w:ind w:firstLine="709"/>
        <w:rPr>
          <w:rStyle w:val="11"/>
          <w:rFonts w:cs="Arial"/>
          <w:sz w:val="24"/>
          <w:szCs w:val="24"/>
        </w:rPr>
      </w:pPr>
      <w:r w:rsidRPr="002B5815">
        <w:rPr>
          <w:rStyle w:val="11"/>
          <w:rFonts w:cs="Arial"/>
          <w:sz w:val="24"/>
          <w:szCs w:val="24"/>
        </w:rPr>
        <w:t>2.</w:t>
      </w:r>
      <w:r w:rsidR="00B77206" w:rsidRPr="002B5815">
        <w:rPr>
          <w:rStyle w:val="11"/>
          <w:rFonts w:cs="Arial"/>
          <w:sz w:val="24"/>
          <w:szCs w:val="24"/>
        </w:rPr>
        <w:t>6</w:t>
      </w:r>
      <w:r w:rsidRPr="002B5815">
        <w:rPr>
          <w:rStyle w:val="11"/>
          <w:rFonts w:cs="Arial"/>
          <w:sz w:val="24"/>
          <w:szCs w:val="24"/>
        </w:rPr>
        <w:t>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C629AC" w:rsidRPr="002B5815" w:rsidRDefault="00C629AC" w:rsidP="00C40DF4">
      <w:pPr>
        <w:ind w:firstLine="709"/>
        <w:rPr>
          <w:rStyle w:val="11"/>
          <w:rFonts w:cs="Arial"/>
          <w:sz w:val="24"/>
          <w:szCs w:val="24"/>
        </w:rPr>
      </w:pPr>
      <w:r w:rsidRPr="002B5815">
        <w:rPr>
          <w:rStyle w:val="11"/>
          <w:rFonts w:cs="Arial"/>
          <w:sz w:val="24"/>
          <w:szCs w:val="24"/>
        </w:rPr>
        <w:t>2.</w:t>
      </w:r>
      <w:r w:rsidR="00B77206" w:rsidRPr="002B5815">
        <w:rPr>
          <w:rStyle w:val="11"/>
          <w:rFonts w:cs="Arial"/>
          <w:sz w:val="24"/>
          <w:szCs w:val="24"/>
        </w:rPr>
        <w:t>7</w:t>
      </w:r>
      <w:r w:rsidRPr="002B5815">
        <w:rPr>
          <w:rStyle w:val="11"/>
          <w:rFonts w:cs="Arial"/>
          <w:sz w:val="24"/>
          <w:szCs w:val="24"/>
        </w:rPr>
        <w:t>. Решение Комиссии оформляется протоколом, который подписывается председателем и ответственным секретарем Комиссии.</w:t>
      </w:r>
    </w:p>
    <w:p w:rsidR="00C629AC" w:rsidRPr="002B5815" w:rsidRDefault="00B77206" w:rsidP="00C40DF4">
      <w:pPr>
        <w:ind w:firstLine="709"/>
        <w:rPr>
          <w:rStyle w:val="11"/>
          <w:rFonts w:cs="Arial"/>
          <w:sz w:val="24"/>
          <w:szCs w:val="24"/>
        </w:rPr>
      </w:pPr>
      <w:r w:rsidRPr="002B5815">
        <w:rPr>
          <w:rStyle w:val="11"/>
          <w:rFonts w:cs="Arial"/>
          <w:sz w:val="24"/>
          <w:szCs w:val="24"/>
        </w:rPr>
        <w:t>2.8</w:t>
      </w:r>
      <w:r w:rsidR="00C629AC" w:rsidRPr="002B5815">
        <w:rPr>
          <w:rStyle w:val="11"/>
          <w:rFonts w:cs="Arial"/>
          <w:sz w:val="24"/>
          <w:szCs w:val="24"/>
        </w:rPr>
        <w:t>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C629AC" w:rsidRPr="002B5815" w:rsidRDefault="00C629AC" w:rsidP="00C40DF4">
      <w:pPr>
        <w:ind w:firstLine="709"/>
        <w:rPr>
          <w:rStyle w:val="11"/>
          <w:rFonts w:cs="Arial"/>
          <w:sz w:val="24"/>
          <w:szCs w:val="24"/>
        </w:rPr>
      </w:pPr>
    </w:p>
    <w:p w:rsidR="00C629AC" w:rsidRPr="002B5815" w:rsidRDefault="00C629AC" w:rsidP="00872AE2">
      <w:pPr>
        <w:ind w:firstLine="709"/>
        <w:rPr>
          <w:rFonts w:cs="Arial"/>
        </w:rPr>
      </w:pPr>
      <w:r w:rsidRPr="002B5815">
        <w:rPr>
          <w:rFonts w:cs="Arial"/>
        </w:rPr>
        <w:t xml:space="preserve">3. Полномочия председателя и членов Комиссии </w:t>
      </w:r>
    </w:p>
    <w:p w:rsidR="00C629AC" w:rsidRPr="002B5815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t>3.1. Председатель Комиссии осуществляет следующие полномочия:</w:t>
      </w:r>
    </w:p>
    <w:p w:rsidR="00C629AC" w:rsidRPr="002B5815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t>1) осуществляет руководство деятельностью Комиссии;</w:t>
      </w:r>
    </w:p>
    <w:p w:rsidR="00C629AC" w:rsidRPr="002B5815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t>2)председательствует на заседании Комиссии и организует ее работу;</w:t>
      </w:r>
    </w:p>
    <w:p w:rsidR="00C629AC" w:rsidRPr="002B5815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lastRenderedPageBreak/>
        <w:t xml:space="preserve">3) представляет комиссию в государственных органах, органах местного самоуправления и иных организациях; </w:t>
      </w:r>
    </w:p>
    <w:p w:rsidR="00C629AC" w:rsidRPr="002B5815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t>4) подписывает протоколы заседания Комиссии и иные документы Комиссии;</w:t>
      </w:r>
    </w:p>
    <w:p w:rsidR="00C629AC" w:rsidRPr="002B5815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t>5) назначает ответственного секретаря Комиссии</w:t>
      </w:r>
      <w:proofErr w:type="gramStart"/>
      <w:r w:rsidRPr="002B5815">
        <w:rPr>
          <w:rFonts w:cs="Arial"/>
        </w:rPr>
        <w:t>;;</w:t>
      </w:r>
      <w:proofErr w:type="gramEnd"/>
    </w:p>
    <w:p w:rsidR="00C629AC" w:rsidRPr="002B5815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t>6) дает поручения членам Комиссии в пределах своих полномочий;</w:t>
      </w:r>
    </w:p>
    <w:p w:rsidR="00C629AC" w:rsidRPr="002B5815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t>7) контролирует исполнение решений и поручений Комиссии;</w:t>
      </w:r>
    </w:p>
    <w:p w:rsidR="00C629AC" w:rsidRPr="002B5815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t>8) организует ведение делопроизводства Комиссии;</w:t>
      </w:r>
    </w:p>
    <w:p w:rsidR="00C629AC" w:rsidRPr="002B5815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t>9) организует освещение деятельности Комиссии в средствах массовой информации;</w:t>
      </w:r>
    </w:p>
    <w:p w:rsidR="00C629AC" w:rsidRPr="002B5815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t>10) осуществляет иные полномочия в соответствии с настоящим Положением.</w:t>
      </w:r>
    </w:p>
    <w:p w:rsidR="00C629AC" w:rsidRPr="002B5815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t>3.2. Члены Комиссии осуществляют следующие полномочия:</w:t>
      </w:r>
    </w:p>
    <w:p w:rsidR="00C629AC" w:rsidRPr="002B5815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t xml:space="preserve">1) участвуют в обсуждении рассматриваемых на заседаниях Комиссии вопросов и принятии решений, а также в осуществлении </w:t>
      </w:r>
      <w:proofErr w:type="gramStart"/>
      <w:r w:rsidRPr="002B5815">
        <w:rPr>
          <w:rFonts w:cs="Arial"/>
        </w:rPr>
        <w:t>контроля за</w:t>
      </w:r>
      <w:proofErr w:type="gramEnd"/>
      <w:r w:rsidRPr="002B5815">
        <w:rPr>
          <w:rFonts w:cs="Arial"/>
        </w:rPr>
        <w:t xml:space="preserve"> выполнением принятых Комиссией решений;</w:t>
      </w:r>
    </w:p>
    <w:p w:rsidR="00C629AC" w:rsidRPr="002B5815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t>2) принимают личное участие в заседаниях Комиссии;</w:t>
      </w:r>
    </w:p>
    <w:p w:rsidR="00C629AC" w:rsidRPr="002B5815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t xml:space="preserve">3) участвуют в работе по выполнению решений Комиссии и </w:t>
      </w:r>
      <w:proofErr w:type="gramStart"/>
      <w:r w:rsidRPr="002B5815">
        <w:rPr>
          <w:rFonts w:cs="Arial"/>
        </w:rPr>
        <w:t>контролю за</w:t>
      </w:r>
      <w:proofErr w:type="gramEnd"/>
      <w:r w:rsidRPr="002B5815">
        <w:rPr>
          <w:rFonts w:cs="Arial"/>
        </w:rPr>
        <w:t xml:space="preserve"> их выполнением;</w:t>
      </w:r>
    </w:p>
    <w:p w:rsidR="00C629AC" w:rsidRPr="002B5815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t>4) выполняют решения и поручения Комиссии, поручения ее председателя;</w:t>
      </w:r>
    </w:p>
    <w:p w:rsidR="00C629AC" w:rsidRPr="002B5815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t>5) в случае невозможности выполнения в установленный срок решений и поручений, информирует об этом председателя Комиссии с предложением об изменении данного срока;</w:t>
      </w:r>
    </w:p>
    <w:p w:rsidR="00C629AC" w:rsidRPr="002B5815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t>6) осуществляют иные полномочия в соответствии с настоящим Положением.</w:t>
      </w:r>
    </w:p>
    <w:p w:rsidR="00C629AC" w:rsidRPr="002B5815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t>3.3. Ответственный секретарь Комиссии осуществляет следующие полномочия:</w:t>
      </w:r>
    </w:p>
    <w:p w:rsidR="00C629AC" w:rsidRPr="002B5815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t>1)осуществляет подготовку материалов для рассмотрения на заседании Комиссии;</w:t>
      </w:r>
    </w:p>
    <w:p w:rsidR="00C629AC" w:rsidRPr="002B5815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t>2)оповещает членов Комиссии и лиц, участвующих в заседании комиссии, о дате, времени и месте заседания,</w:t>
      </w:r>
    </w:p>
    <w:p w:rsidR="00C629AC" w:rsidRPr="002B5815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t>3) ведет делопроизводство Комиссии;</w:t>
      </w:r>
    </w:p>
    <w:p w:rsidR="00C629AC" w:rsidRPr="002B5815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t>4) подписывает протоколы заседания Комиссии;</w:t>
      </w:r>
    </w:p>
    <w:p w:rsidR="00C629AC" w:rsidRPr="002B5815" w:rsidRDefault="00C629AC" w:rsidP="00C40DF4">
      <w:pPr>
        <w:ind w:firstLine="709"/>
        <w:rPr>
          <w:rFonts w:cs="Arial"/>
        </w:rPr>
      </w:pPr>
      <w:r w:rsidRPr="002B5815">
        <w:rPr>
          <w:rFonts w:cs="Arial"/>
        </w:rPr>
        <w:t>5) осуществляет иные полномочия в соответствии с настоящим Положением.</w:t>
      </w:r>
    </w:p>
    <w:p w:rsidR="00C629AC" w:rsidRPr="002B5815" w:rsidRDefault="00C629AC" w:rsidP="00C40DF4">
      <w:pPr>
        <w:ind w:firstLine="709"/>
        <w:rPr>
          <w:rFonts w:cs="Arial"/>
          <w:spacing w:val="-8"/>
        </w:rPr>
      </w:pP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4.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4.1. Основанием для проведения заседания Комиссии является поступившие в Комиссию: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заявление лица, замещающего муниципальную должность о невозможности по объективным причинам представить сведения о доходах, о расходах, об имуществе и обязательствах имущественного характера своих супруги (супруга) и несовершеннолетних детей;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proofErr w:type="gramStart"/>
      <w:r w:rsidRPr="002B5815">
        <w:rPr>
          <w:rFonts w:eastAsia="Calibri" w:cs="Arial"/>
          <w:lang w:eastAsia="en-US"/>
        </w:rPr>
        <w:t>заявление лица, замещающего муниципальную должность,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</w:t>
      </w:r>
      <w:proofErr w:type="gramEnd"/>
      <w:r w:rsidR="00F1473A" w:rsidRPr="002B5815">
        <w:rPr>
          <w:rFonts w:eastAsia="Calibri" w:cs="Arial"/>
          <w:lang w:eastAsia="en-US"/>
        </w:rPr>
        <w:t xml:space="preserve"> </w:t>
      </w:r>
      <w:proofErr w:type="gramStart"/>
      <w:r w:rsidRPr="002B5815">
        <w:rPr>
          <w:rFonts w:eastAsia="Calibri" w:cs="Arial"/>
          <w:lang w:eastAsia="en-US"/>
        </w:rPr>
        <w:t xml:space="preserve">иметь счета (вклады), хранить наличные денежные средства и ценности в иностранных банках, расположенных за </w:t>
      </w:r>
      <w:r w:rsidR="00F1473A" w:rsidRPr="002B5815">
        <w:rPr>
          <w:rFonts w:eastAsia="Calibri" w:cs="Arial"/>
          <w:lang w:eastAsia="en-US"/>
        </w:rPr>
        <w:t xml:space="preserve">пределами </w:t>
      </w:r>
      <w:r w:rsidRPr="002B5815">
        <w:rPr>
          <w:rFonts w:eastAsia="Calibri" w:cs="Arial"/>
          <w:lang w:eastAsia="en-US"/>
        </w:rPr>
        <w:t xml:space="preserve">территории Российской Федерации, владеть и (или) пользоваться иностранными </w:t>
      </w:r>
      <w:r w:rsidRPr="002B5815">
        <w:rPr>
          <w:rFonts w:eastAsia="Calibri" w:cs="Arial"/>
          <w:lang w:eastAsia="en-US"/>
        </w:rPr>
        <w:lastRenderedPageBreak/>
        <w:t>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</w:t>
      </w:r>
      <w:proofErr w:type="gramEnd"/>
      <w:r w:rsidRPr="002B5815">
        <w:rPr>
          <w:rFonts w:eastAsia="Calibri" w:cs="Arial"/>
          <w:lang w:eastAsia="en-US"/>
        </w:rPr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</w:t>
      </w:r>
      <w:r w:rsidR="00F72CB9" w:rsidRPr="002B5815">
        <w:rPr>
          <w:rFonts w:eastAsia="Calibri" w:cs="Arial"/>
          <w:lang w:eastAsia="en-US"/>
        </w:rPr>
        <w:t xml:space="preserve"> привести к конфликту интересов;</w:t>
      </w:r>
    </w:p>
    <w:p w:rsidR="00C629AC" w:rsidRPr="002B5815" w:rsidRDefault="00F72CB9" w:rsidP="00C40DF4">
      <w:pPr>
        <w:ind w:firstLine="709"/>
        <w:rPr>
          <w:rFonts w:eastAsia="Calibri" w:cs="Arial"/>
          <w:lang w:eastAsia="en-US"/>
        </w:rPr>
      </w:pPr>
      <w:proofErr w:type="gramStart"/>
      <w:r w:rsidRPr="002B5815">
        <w:rPr>
          <w:rFonts w:eastAsia="Calibri" w:cs="Arial"/>
          <w:lang w:eastAsia="en-US"/>
        </w:rPr>
        <w:t>п</w:t>
      </w:r>
      <w:r w:rsidR="00C629AC" w:rsidRPr="002B5815">
        <w:rPr>
          <w:rFonts w:eastAsia="Calibri" w:cs="Arial"/>
          <w:lang w:eastAsia="en-US"/>
        </w:rPr>
        <w:t>равовой акт Совета народных депутатов о принятии решения о направлении поступивших из структурного подразделения по профилактике коррупционных и иных правонарушений правительства Воронежской области материалов, предусмотренных Законом Воронежской области от 02.06.2017 N 45-ОЗ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</w:t>
      </w:r>
      <w:proofErr w:type="gramEnd"/>
      <w:r w:rsidR="007049EF">
        <w:rPr>
          <w:rFonts w:eastAsia="Calibri" w:cs="Arial"/>
          <w:lang w:eastAsia="en-US"/>
        </w:rPr>
        <w:t xml:space="preserve"> </w:t>
      </w:r>
      <w:proofErr w:type="gramStart"/>
      <w:r w:rsidR="00C629AC" w:rsidRPr="002B5815">
        <w:rPr>
          <w:rFonts w:eastAsia="Calibri" w:cs="Arial"/>
          <w:lang w:eastAsia="en-US"/>
        </w:rPr>
        <w:t>доходах</w:t>
      </w:r>
      <w:proofErr w:type="gramEnd"/>
      <w:r w:rsidR="00C629AC" w:rsidRPr="002B5815">
        <w:rPr>
          <w:rFonts w:eastAsia="Calibri" w:cs="Arial"/>
          <w:lang w:eastAsia="en-US"/>
        </w:rPr>
        <w:t>, расходах, об имуществе и обязательствах имущественного характера", на рас</w:t>
      </w:r>
      <w:r w:rsidRPr="002B5815">
        <w:rPr>
          <w:rFonts w:eastAsia="Calibri" w:cs="Arial"/>
          <w:lang w:eastAsia="en-US"/>
        </w:rPr>
        <w:t>смотрение на заседании Комиссии;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proofErr w:type="gramStart"/>
      <w:r w:rsidRPr="002B5815">
        <w:rPr>
          <w:rFonts w:eastAsia="Calibri" w:cs="Arial"/>
          <w:lang w:eastAsia="en-US"/>
        </w:rPr>
        <w:t>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Общественной палаты муниципального образования, свидетельствующие о непринятии</w:t>
      </w:r>
      <w:proofErr w:type="gramEnd"/>
      <w:r w:rsidRPr="002B5815">
        <w:rPr>
          <w:rFonts w:eastAsia="Calibri" w:cs="Arial"/>
          <w:lang w:eastAsia="en-US"/>
        </w:rPr>
        <w:t xml:space="preserve"> лицом, замещающим муниципальную должность, мер по предотвращению и (или) урегулированию конфликта интересов, стороной которого он является.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4.2. Заявления, уведомления, указанные в пункте 4.1. настоящего Положения, подаются на имя председателя Комиссии.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Заявление, указанное в абзаце втором пункта 4.1.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C629AC" w:rsidRPr="002B5815" w:rsidRDefault="00C629AC" w:rsidP="00C40DF4">
      <w:pPr>
        <w:ind w:firstLine="709"/>
        <w:rPr>
          <w:rFonts w:cs="Arial"/>
        </w:rPr>
      </w:pPr>
      <w:r w:rsidRPr="002B5815">
        <w:rPr>
          <w:rFonts w:eastAsia="Calibri" w:cs="Arial"/>
          <w:lang w:eastAsia="en-US"/>
        </w:rPr>
        <w:t xml:space="preserve">Заявление, указанное в абзаце четвёртом пункта 4.1. настоящего Положения, подается лицом в </w:t>
      </w:r>
      <w:r w:rsidRPr="002B5815">
        <w:rPr>
          <w:rFonts w:cs="Arial"/>
        </w:rPr>
        <w:t>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4.3.Дата проведения заседания Комиссии, на котором предусматривается рассмотрение вопросов, указанных в пункте 4.1. настоящего Положения, и место его проведения определяются председателем Комиссии.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4.4. Ответственный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позднее, чем за семь рабочих дней до дня заседания.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 xml:space="preserve">4.5. Заседание Комиссии проводится в присутствии лица, представившего в соответствии с пунктом 4.1. настоящего Положения заявление или уведомление. О </w:t>
      </w:r>
      <w:r w:rsidRPr="002B5815">
        <w:rPr>
          <w:rFonts w:eastAsia="Calibri" w:cs="Arial"/>
          <w:lang w:eastAsia="en-US"/>
        </w:rPr>
        <w:lastRenderedPageBreak/>
        <w:t>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4.6. Заседания Комиссии могут проводиться в отсутствие лица, представившего в соответствии с пунктом 4.1. настоящего Положения заявление или уведомление, в случае: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4.7.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4.8.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4.9.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4.10.По итогам рассмотрения заявления в соответствии с абзацем вторым пункта 4.1. настоящего Положения Комиссия может принять одно из следующих решений: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уведомляется Совет народных депутатов.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4.11. По итогам рассмотрения заявления, указанного в абзаце третьем пункта 4.1. настоящего Положения, Комиссия может принять одно из следующих решений: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proofErr w:type="gramStart"/>
      <w:r w:rsidRPr="002B5815">
        <w:rPr>
          <w:rFonts w:eastAsia="Calibri" w:cs="Arial"/>
          <w:lang w:eastAsia="en-US"/>
        </w:rPr>
        <w:t>а)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  <w:proofErr w:type="gramEnd"/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proofErr w:type="gramStart"/>
      <w:r w:rsidRPr="002B5815">
        <w:rPr>
          <w:rFonts w:eastAsia="Calibri" w:cs="Arial"/>
          <w:lang w:eastAsia="en-US"/>
        </w:rPr>
        <w:t xml:space="preserve">б) признать, что обстоятельства, препятствующие выполнению лицом, замещающим муниципальную должность, требований Федерального закона "О </w:t>
      </w:r>
      <w:r w:rsidRPr="002B5815">
        <w:rPr>
          <w:rFonts w:eastAsia="Calibri" w:cs="Arial"/>
          <w:lang w:eastAsia="en-US"/>
        </w:rPr>
        <w:lastRenderedPageBreak/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</w:t>
      </w:r>
      <w:proofErr w:type="gramEnd"/>
      <w:r w:rsidRPr="002B5815">
        <w:rPr>
          <w:rFonts w:eastAsia="Calibri" w:cs="Arial"/>
          <w:lang w:eastAsia="en-US"/>
        </w:rPr>
        <w:t xml:space="preserve"> О принятом решении уведомляется Совет народных депутатов.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4.12. По итогам рассмотрения уведомления, указанного в абзаце четвертом пункта 4.1. настоящего Положения, Комиссия может принять одно из следующих решений: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4.13. По итогам рассмотрения правового акта Совета народных депутатов, предусмотренного абзацем пятым пункта 4.1 настоящего Положения, Комиссия дает рекомендации лицу, замещающему муниципальную должность, по принятию мер, направленных на соблюдение ограничений, запретов и исполнение обязанностей, установленных Федеральным законом от 25 декабря 2008 года N 273-ФЗ "О противодействии коррупции" и другими федеральными законами.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4. 14. По итогам рассмотрения материалов, указанных в абзаце шестом пункта 4.1. настоящего Положения, Комиссия может принять одно из следующих решений: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-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- 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- признать, что при исполнении должностных обязанностей (полномочий) лицом, замещающим муниципальную должность, конфликт интересов отсутствует.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При выявлении обстоятельств, свидетельствующих о несоблюдении лицом, замещающим муниципальную должность требований об урегулировании конфликта интересов, установленных законодательством Российской Федерации, соответствующие материалы направляются Комиссией в Совет народных депутатов.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4.15. Комиссия вправе принять иное, чем предусмотрено пунктами 4.10. – 4.14.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4.16.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4.17. Решение Комиссии оформляется протоколом, который подписывается председателем и ответственным секретарем Комиссии.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lastRenderedPageBreak/>
        <w:t>4.18. В протоколе заседания Комиссии указываются: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б) информация о том, что заседание Комиссии осуществлялось в порядке, предусмотренном настоящим Положением;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в)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г) источник информации, содержащей основания для проведения заседания Комиссии, и дата поступления информации в Комиссию;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д) содержание пояснений лица, замещающего муниципальную должность и других лиц по существу рассматриваемых вопросов;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е) фамилии, имена, отчества выступивших на заседании лиц и краткое изложение их выступлений;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ж) другие сведения;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з) результаты голосования;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и) решение и обоснование его принятия.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4.19. 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4.20. Решение Комиссии может быть обжаловано в порядке, установленном законодательством Российской Федерации.</w:t>
      </w:r>
    </w:p>
    <w:p w:rsidR="00C629AC" w:rsidRPr="002B5815" w:rsidRDefault="00C629AC" w:rsidP="00C40DF4">
      <w:pPr>
        <w:ind w:firstLine="709"/>
        <w:rPr>
          <w:rFonts w:eastAsia="Calibri" w:cs="Arial"/>
          <w:lang w:eastAsia="en-US"/>
        </w:rPr>
      </w:pPr>
      <w:r w:rsidRPr="002B5815">
        <w:rPr>
          <w:rFonts w:eastAsia="Calibri" w:cs="Arial"/>
          <w:lang w:eastAsia="en-US"/>
        </w:rPr>
        <w:t>4.21. Заявления, уведомления, указанные в пункте 4.1., протоколы заседания Комиссии и другие документы Комиссии направляются в Совет народных депутатов, где хранятся в течение трех лет со дня окончания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архив.</w:t>
      </w:r>
    </w:p>
    <w:p w:rsidR="007049EF" w:rsidRDefault="00C629AC" w:rsidP="00C40DF4">
      <w:pPr>
        <w:ind w:left="5103" w:firstLine="0"/>
        <w:rPr>
          <w:rFonts w:cs="Arial"/>
        </w:rPr>
      </w:pPr>
      <w:r w:rsidRPr="002B5815">
        <w:rPr>
          <w:rFonts w:cs="Arial"/>
        </w:rPr>
        <w:br w:type="page"/>
      </w:r>
      <w:r w:rsidRPr="002B5815">
        <w:rPr>
          <w:rFonts w:cs="Arial"/>
        </w:rPr>
        <w:lastRenderedPageBreak/>
        <w:t xml:space="preserve">Приложение 2 </w:t>
      </w:r>
    </w:p>
    <w:p w:rsidR="00C629AC" w:rsidRPr="002B5815" w:rsidRDefault="00C629AC" w:rsidP="00C40DF4">
      <w:pPr>
        <w:ind w:left="5103" w:firstLine="0"/>
        <w:rPr>
          <w:rFonts w:cs="Arial"/>
        </w:rPr>
      </w:pPr>
      <w:r w:rsidRPr="002B5815">
        <w:rPr>
          <w:rFonts w:cs="Arial"/>
        </w:rPr>
        <w:t>к решению</w:t>
      </w:r>
      <w:r w:rsidR="007049EF">
        <w:rPr>
          <w:rFonts w:cs="Arial"/>
        </w:rPr>
        <w:t xml:space="preserve"> </w:t>
      </w:r>
      <w:r w:rsidRPr="002B5815">
        <w:rPr>
          <w:rFonts w:cs="Arial"/>
        </w:rPr>
        <w:t xml:space="preserve">Совета народных депутатов </w:t>
      </w:r>
      <w:r w:rsidR="0062614E">
        <w:rPr>
          <w:rFonts w:cs="Arial"/>
        </w:rPr>
        <w:t>Девицкого сельского</w:t>
      </w:r>
      <w:r w:rsidR="007049EF" w:rsidRPr="00657AB0">
        <w:rPr>
          <w:rFonts w:cs="Arial"/>
        </w:rPr>
        <w:t xml:space="preserve"> поселения</w:t>
      </w:r>
      <w:r w:rsidR="00C40DF4">
        <w:rPr>
          <w:rFonts w:cs="Arial"/>
        </w:rPr>
        <w:t xml:space="preserve"> </w:t>
      </w:r>
      <w:r w:rsidR="00657AB0">
        <w:rPr>
          <w:rFonts w:cs="Arial"/>
        </w:rPr>
        <w:t>Семилукского</w:t>
      </w:r>
      <w:r w:rsidRPr="002B5815">
        <w:rPr>
          <w:rFonts w:cs="Arial"/>
        </w:rPr>
        <w:t xml:space="preserve"> муниципального района</w:t>
      </w:r>
      <w:r w:rsidR="00C40DF4">
        <w:rPr>
          <w:rFonts w:cs="Arial"/>
        </w:rPr>
        <w:t xml:space="preserve"> </w:t>
      </w:r>
      <w:r w:rsidR="002B5815" w:rsidRPr="002B5815">
        <w:rPr>
          <w:rFonts w:cs="Arial"/>
        </w:rPr>
        <w:t xml:space="preserve">от </w:t>
      </w:r>
      <w:r w:rsidR="00C40DF4">
        <w:rPr>
          <w:rFonts w:cs="Arial"/>
        </w:rPr>
        <w:t>26.12.219 г.</w:t>
      </w:r>
      <w:r w:rsidR="002B5815" w:rsidRPr="002B5815">
        <w:rPr>
          <w:rFonts w:cs="Arial"/>
        </w:rPr>
        <w:t xml:space="preserve"> № </w:t>
      </w:r>
      <w:r w:rsidR="00C40DF4">
        <w:rPr>
          <w:rFonts w:cs="Arial"/>
        </w:rPr>
        <w:t>196</w:t>
      </w:r>
    </w:p>
    <w:p w:rsidR="00C629AC" w:rsidRPr="002B5815" w:rsidRDefault="00C629AC" w:rsidP="00C40DF4">
      <w:pPr>
        <w:ind w:firstLine="709"/>
        <w:rPr>
          <w:rFonts w:cs="Arial"/>
        </w:rPr>
      </w:pPr>
    </w:p>
    <w:p w:rsidR="00C629AC" w:rsidRDefault="00C629AC" w:rsidP="00C46F1E">
      <w:pPr>
        <w:ind w:firstLine="709"/>
        <w:jc w:val="center"/>
        <w:rPr>
          <w:rFonts w:cs="Arial"/>
        </w:rPr>
      </w:pPr>
      <w:r w:rsidRPr="002B5815">
        <w:rPr>
          <w:rFonts w:cs="Arial"/>
        </w:rPr>
        <w:t xml:space="preserve">Состав комиссии Совета народных депутатов </w:t>
      </w:r>
      <w:r w:rsidR="0062614E" w:rsidRPr="0062614E">
        <w:rPr>
          <w:rFonts w:cs="Arial"/>
        </w:rPr>
        <w:t xml:space="preserve">Девицкого сельского </w:t>
      </w:r>
      <w:r w:rsidR="007049EF" w:rsidRPr="00657AB0">
        <w:rPr>
          <w:rFonts w:cs="Arial"/>
        </w:rPr>
        <w:t>поселения</w:t>
      </w:r>
      <w:r w:rsidR="007049EF">
        <w:rPr>
          <w:rFonts w:cs="Arial"/>
        </w:rPr>
        <w:t xml:space="preserve"> </w:t>
      </w:r>
      <w:r w:rsidR="00657AB0">
        <w:rPr>
          <w:rFonts w:cs="Arial"/>
        </w:rPr>
        <w:t>Семилукского</w:t>
      </w:r>
      <w:r w:rsidRPr="002B5815">
        <w:rPr>
          <w:rFonts w:cs="Arial"/>
        </w:rPr>
        <w:t xml:space="preserve"> муниципального района Воронежской области по соблюдению требований к должностному поведению и урегулированию конфликта интересов</w:t>
      </w:r>
      <w:r w:rsidR="00F72CB9" w:rsidRPr="002B5815">
        <w:rPr>
          <w:rFonts w:cs="Arial"/>
        </w:rPr>
        <w:t>:</w:t>
      </w:r>
    </w:p>
    <w:p w:rsidR="007049EF" w:rsidRDefault="007049EF" w:rsidP="00C40DF4">
      <w:pPr>
        <w:ind w:firstLine="709"/>
        <w:rPr>
          <w:rFonts w:cs="Arial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7049EF" w:rsidTr="00C46F1E">
        <w:tc>
          <w:tcPr>
            <w:tcW w:w="3936" w:type="dxa"/>
          </w:tcPr>
          <w:p w:rsidR="007049EF" w:rsidRDefault="00C46F1E" w:rsidP="00C46F1E">
            <w:pPr>
              <w:ind w:firstLine="0"/>
              <w:rPr>
                <w:rFonts w:cs="Arial"/>
                <w:spacing w:val="-4"/>
              </w:rPr>
            </w:pPr>
            <w:proofErr w:type="spellStart"/>
            <w:r>
              <w:rPr>
                <w:rFonts w:cs="Arial"/>
                <w:spacing w:val="-4"/>
              </w:rPr>
              <w:t>Лепухова</w:t>
            </w:r>
            <w:proofErr w:type="spellEnd"/>
            <w:r>
              <w:rPr>
                <w:rFonts w:cs="Arial"/>
                <w:spacing w:val="-4"/>
              </w:rPr>
              <w:t xml:space="preserve"> Оксана Алексеевна</w:t>
            </w:r>
          </w:p>
        </w:tc>
        <w:tc>
          <w:tcPr>
            <w:tcW w:w="5918" w:type="dxa"/>
          </w:tcPr>
          <w:p w:rsidR="007049EF" w:rsidRDefault="007049EF" w:rsidP="00416137">
            <w:pPr>
              <w:ind w:firstLine="0"/>
              <w:rPr>
                <w:rFonts w:cs="Arial"/>
                <w:spacing w:val="-4"/>
              </w:rPr>
            </w:pPr>
            <w:r>
              <w:rPr>
                <w:rFonts w:cs="Arial"/>
              </w:rPr>
              <w:t xml:space="preserve">- </w:t>
            </w:r>
            <w:r w:rsidRPr="002B5815">
              <w:rPr>
                <w:rFonts w:cs="Arial"/>
              </w:rPr>
              <w:t>председатель комиссии, председатель Совета народных депутатов</w:t>
            </w:r>
            <w:r w:rsidR="00536D3D">
              <w:rPr>
                <w:rFonts w:cs="Arial"/>
              </w:rPr>
              <w:t xml:space="preserve"> </w:t>
            </w:r>
            <w:r w:rsidR="0062614E" w:rsidRPr="0062614E">
              <w:rPr>
                <w:rFonts w:cs="Arial"/>
              </w:rPr>
              <w:t xml:space="preserve">Девицкого сельского </w:t>
            </w:r>
            <w:r>
              <w:rPr>
                <w:rFonts w:cs="Arial"/>
              </w:rPr>
              <w:t xml:space="preserve"> </w:t>
            </w:r>
            <w:r w:rsidRPr="002B5815">
              <w:rPr>
                <w:rFonts w:cs="Arial"/>
              </w:rPr>
              <w:t>поселения;</w:t>
            </w:r>
          </w:p>
        </w:tc>
      </w:tr>
      <w:tr w:rsidR="007049EF" w:rsidTr="00C46F1E">
        <w:tc>
          <w:tcPr>
            <w:tcW w:w="3936" w:type="dxa"/>
          </w:tcPr>
          <w:p w:rsidR="007049EF" w:rsidRDefault="00C46F1E" w:rsidP="00C46F1E">
            <w:pPr>
              <w:ind w:firstLine="0"/>
              <w:rPr>
                <w:rFonts w:cs="Arial"/>
                <w:spacing w:val="-4"/>
              </w:rPr>
            </w:pPr>
            <w:proofErr w:type="spellStart"/>
            <w:r>
              <w:rPr>
                <w:rFonts w:cs="Arial"/>
                <w:spacing w:val="-4"/>
              </w:rPr>
              <w:t>Домаева</w:t>
            </w:r>
            <w:proofErr w:type="spellEnd"/>
            <w:r>
              <w:rPr>
                <w:rFonts w:cs="Arial"/>
                <w:spacing w:val="-4"/>
              </w:rPr>
              <w:t xml:space="preserve"> Валентина Николаевна</w:t>
            </w:r>
          </w:p>
        </w:tc>
        <w:tc>
          <w:tcPr>
            <w:tcW w:w="5918" w:type="dxa"/>
          </w:tcPr>
          <w:p w:rsidR="007049EF" w:rsidRDefault="007049EF" w:rsidP="00416137">
            <w:pPr>
              <w:ind w:firstLine="0"/>
              <w:rPr>
                <w:rFonts w:cs="Arial"/>
                <w:spacing w:val="-4"/>
              </w:rPr>
            </w:pPr>
            <w:r>
              <w:rPr>
                <w:rFonts w:cs="Arial"/>
                <w:spacing w:val="-4"/>
              </w:rPr>
              <w:t xml:space="preserve">- секретарь комиссии, </w:t>
            </w:r>
            <w:r w:rsidR="00B90192">
              <w:rPr>
                <w:rFonts w:cs="Arial"/>
                <w:spacing w:val="-4"/>
              </w:rPr>
              <w:t xml:space="preserve">заместитель председателя </w:t>
            </w:r>
            <w:r>
              <w:rPr>
                <w:rFonts w:cs="Arial"/>
                <w:spacing w:val="-4"/>
              </w:rPr>
              <w:t>_</w:t>
            </w:r>
            <w:r w:rsidR="0062614E">
              <w:t xml:space="preserve"> </w:t>
            </w:r>
            <w:r w:rsidR="0062614E" w:rsidRPr="0062614E">
              <w:rPr>
                <w:rFonts w:cs="Arial"/>
                <w:spacing w:val="-4"/>
              </w:rPr>
              <w:t xml:space="preserve">Девицкого сельского </w:t>
            </w:r>
            <w:r w:rsidR="0062614E">
              <w:rPr>
                <w:rFonts w:cs="Arial"/>
                <w:spacing w:val="-4"/>
              </w:rPr>
              <w:t>поселения</w:t>
            </w:r>
            <w:r w:rsidR="00B90192" w:rsidRPr="002B5815">
              <w:rPr>
                <w:rFonts w:cs="Arial"/>
              </w:rPr>
              <w:t xml:space="preserve"> Совета народных депутатов</w:t>
            </w:r>
            <w:r w:rsidR="00B90192">
              <w:rPr>
                <w:rFonts w:cs="Arial"/>
              </w:rPr>
              <w:t xml:space="preserve"> </w:t>
            </w:r>
            <w:r w:rsidR="0062614E" w:rsidRPr="0062614E">
              <w:rPr>
                <w:rFonts w:cs="Arial"/>
              </w:rPr>
              <w:t xml:space="preserve">Девицкого сельского </w:t>
            </w:r>
            <w:r w:rsidR="00B90192">
              <w:rPr>
                <w:rFonts w:cs="Arial"/>
              </w:rPr>
              <w:t xml:space="preserve"> </w:t>
            </w:r>
            <w:r w:rsidR="00B90192" w:rsidRPr="002B5815">
              <w:rPr>
                <w:rFonts w:cs="Arial"/>
              </w:rPr>
              <w:t>поселения;</w:t>
            </w:r>
            <w:r w:rsidR="006A7A10">
              <w:rPr>
                <w:rFonts w:cs="Arial"/>
              </w:rPr>
              <w:t xml:space="preserve"> </w:t>
            </w:r>
          </w:p>
          <w:p w:rsidR="007049EF" w:rsidRDefault="007049EF" w:rsidP="00C40DF4">
            <w:pPr>
              <w:ind w:firstLine="709"/>
              <w:rPr>
                <w:rFonts w:cs="Arial"/>
                <w:spacing w:val="-4"/>
              </w:rPr>
            </w:pPr>
          </w:p>
        </w:tc>
      </w:tr>
      <w:tr w:rsidR="007049EF" w:rsidTr="00C46F1E">
        <w:tc>
          <w:tcPr>
            <w:tcW w:w="3936" w:type="dxa"/>
          </w:tcPr>
          <w:p w:rsidR="007049EF" w:rsidRDefault="00C46F1E" w:rsidP="00C46F1E">
            <w:pPr>
              <w:ind w:firstLine="0"/>
              <w:rPr>
                <w:rFonts w:cs="Arial"/>
                <w:spacing w:val="-4"/>
              </w:rPr>
            </w:pPr>
            <w:r>
              <w:rPr>
                <w:rFonts w:cs="Arial"/>
                <w:spacing w:val="-4"/>
              </w:rPr>
              <w:t>Онучина Олеся Владимировна</w:t>
            </w:r>
          </w:p>
        </w:tc>
        <w:tc>
          <w:tcPr>
            <w:tcW w:w="5918" w:type="dxa"/>
          </w:tcPr>
          <w:p w:rsidR="007049EF" w:rsidRDefault="007049EF" w:rsidP="00416137">
            <w:pPr>
              <w:ind w:firstLine="0"/>
              <w:rPr>
                <w:rFonts w:cs="Arial"/>
                <w:spacing w:val="-4"/>
              </w:rPr>
            </w:pPr>
            <w:r w:rsidRPr="002B5815">
              <w:rPr>
                <w:rFonts w:cs="Arial"/>
              </w:rPr>
              <w:t>– депутат Совета народных депутатов</w:t>
            </w:r>
            <w:r w:rsidR="00536D3D">
              <w:rPr>
                <w:rFonts w:cs="Arial"/>
              </w:rPr>
              <w:t xml:space="preserve"> </w:t>
            </w:r>
            <w:r w:rsidR="0062614E">
              <w:rPr>
                <w:rFonts w:cs="Arial"/>
              </w:rPr>
              <w:t>Девицкого сельского</w:t>
            </w:r>
            <w:r>
              <w:rPr>
                <w:rFonts w:cs="Arial"/>
              </w:rPr>
              <w:t xml:space="preserve"> </w:t>
            </w:r>
            <w:r w:rsidRPr="002B5815">
              <w:rPr>
                <w:rFonts w:cs="Arial"/>
              </w:rPr>
              <w:t>поселения;</w:t>
            </w:r>
          </w:p>
        </w:tc>
      </w:tr>
      <w:tr w:rsidR="007049EF" w:rsidTr="00C46F1E">
        <w:tc>
          <w:tcPr>
            <w:tcW w:w="3936" w:type="dxa"/>
          </w:tcPr>
          <w:p w:rsidR="007049EF" w:rsidRDefault="00C46F1E" w:rsidP="00C46F1E">
            <w:pPr>
              <w:ind w:firstLine="0"/>
              <w:rPr>
                <w:rFonts w:cs="Arial"/>
                <w:spacing w:val="-4"/>
              </w:rPr>
            </w:pPr>
            <w:r>
              <w:rPr>
                <w:rFonts w:cs="Arial"/>
                <w:spacing w:val="-4"/>
              </w:rPr>
              <w:t>Трепалина Ольга Николаевна</w:t>
            </w:r>
          </w:p>
        </w:tc>
        <w:tc>
          <w:tcPr>
            <w:tcW w:w="5918" w:type="dxa"/>
          </w:tcPr>
          <w:p w:rsidR="007049EF" w:rsidRDefault="007049EF" w:rsidP="00416137">
            <w:pPr>
              <w:ind w:firstLine="0"/>
              <w:rPr>
                <w:rFonts w:cs="Arial"/>
                <w:spacing w:val="-4"/>
              </w:rPr>
            </w:pPr>
            <w:r w:rsidRPr="002B5815">
              <w:rPr>
                <w:rFonts w:cs="Arial"/>
              </w:rPr>
              <w:t>- депутат Совета народных депутатов</w:t>
            </w:r>
            <w:r w:rsidR="00536D3D">
              <w:rPr>
                <w:rFonts w:cs="Arial"/>
              </w:rPr>
              <w:t xml:space="preserve"> </w:t>
            </w:r>
            <w:r w:rsidR="0062614E" w:rsidRPr="0062614E">
              <w:rPr>
                <w:rFonts w:cs="Arial"/>
              </w:rPr>
              <w:t xml:space="preserve">Девицкого сельского </w:t>
            </w:r>
            <w:r w:rsidRPr="002B5815">
              <w:rPr>
                <w:rFonts w:cs="Arial"/>
              </w:rPr>
              <w:t>поселения;</w:t>
            </w:r>
          </w:p>
        </w:tc>
      </w:tr>
      <w:tr w:rsidR="007049EF" w:rsidTr="00C46F1E">
        <w:tc>
          <w:tcPr>
            <w:tcW w:w="3936" w:type="dxa"/>
          </w:tcPr>
          <w:p w:rsidR="007049EF" w:rsidRDefault="00C46F1E" w:rsidP="00C46F1E">
            <w:pPr>
              <w:ind w:firstLine="0"/>
              <w:rPr>
                <w:rFonts w:cs="Arial"/>
                <w:spacing w:val="-4"/>
              </w:rPr>
            </w:pPr>
            <w:proofErr w:type="spellStart"/>
            <w:r>
              <w:rPr>
                <w:rFonts w:cs="Arial"/>
                <w:spacing w:val="-4"/>
              </w:rPr>
              <w:t>Лынова</w:t>
            </w:r>
            <w:proofErr w:type="spellEnd"/>
            <w:r>
              <w:rPr>
                <w:rFonts w:cs="Arial"/>
                <w:spacing w:val="-4"/>
              </w:rPr>
              <w:t xml:space="preserve"> Валентина Игна</w:t>
            </w:r>
            <w:bookmarkStart w:id="2" w:name="_GoBack"/>
            <w:bookmarkEnd w:id="2"/>
            <w:r>
              <w:rPr>
                <w:rFonts w:cs="Arial"/>
                <w:spacing w:val="-4"/>
              </w:rPr>
              <w:t>тьевна</w:t>
            </w:r>
          </w:p>
        </w:tc>
        <w:tc>
          <w:tcPr>
            <w:tcW w:w="5918" w:type="dxa"/>
          </w:tcPr>
          <w:p w:rsidR="007049EF" w:rsidRDefault="007049EF" w:rsidP="00416137">
            <w:pPr>
              <w:ind w:firstLine="0"/>
              <w:rPr>
                <w:rFonts w:cs="Arial"/>
                <w:spacing w:val="-4"/>
              </w:rPr>
            </w:pPr>
            <w:r w:rsidRPr="002B5815">
              <w:rPr>
                <w:rFonts w:cs="Arial"/>
              </w:rPr>
              <w:t>- депутат Совета народных депутатов</w:t>
            </w:r>
            <w:r w:rsidR="00536D3D">
              <w:rPr>
                <w:rFonts w:cs="Arial"/>
              </w:rPr>
              <w:t xml:space="preserve"> </w:t>
            </w:r>
            <w:r w:rsidR="0062614E" w:rsidRPr="0062614E">
              <w:rPr>
                <w:rFonts w:cs="Arial"/>
              </w:rPr>
              <w:t xml:space="preserve">Девицкого сельского </w:t>
            </w:r>
            <w:r w:rsidRPr="002B5815">
              <w:rPr>
                <w:rFonts w:cs="Arial"/>
              </w:rPr>
              <w:t>поселения;</w:t>
            </w:r>
          </w:p>
        </w:tc>
      </w:tr>
      <w:tr w:rsidR="007049EF" w:rsidTr="00C46F1E">
        <w:tc>
          <w:tcPr>
            <w:tcW w:w="3936" w:type="dxa"/>
          </w:tcPr>
          <w:p w:rsidR="007049EF" w:rsidRDefault="00C46F1E" w:rsidP="00C46F1E">
            <w:pPr>
              <w:ind w:firstLine="0"/>
              <w:rPr>
                <w:rFonts w:cs="Arial"/>
                <w:spacing w:val="-4"/>
              </w:rPr>
            </w:pPr>
            <w:r>
              <w:rPr>
                <w:rFonts w:cs="Arial"/>
                <w:spacing w:val="-4"/>
              </w:rPr>
              <w:t>Агеева Валентина Тихоновна</w:t>
            </w:r>
          </w:p>
        </w:tc>
        <w:tc>
          <w:tcPr>
            <w:tcW w:w="5918" w:type="dxa"/>
          </w:tcPr>
          <w:p w:rsidR="007049EF" w:rsidRDefault="007049EF" w:rsidP="00416137">
            <w:pPr>
              <w:ind w:firstLine="0"/>
              <w:rPr>
                <w:rFonts w:cs="Arial"/>
                <w:spacing w:val="-4"/>
              </w:rPr>
            </w:pPr>
            <w:r w:rsidRPr="002B5815">
              <w:rPr>
                <w:rFonts w:cs="Arial"/>
              </w:rPr>
              <w:t>- депутат Совета народных депутатов</w:t>
            </w:r>
            <w:r w:rsidR="00536D3D">
              <w:rPr>
                <w:rFonts w:cs="Arial"/>
              </w:rPr>
              <w:t xml:space="preserve"> </w:t>
            </w:r>
            <w:r w:rsidR="0062614E" w:rsidRPr="0062614E">
              <w:rPr>
                <w:rFonts w:cs="Arial"/>
              </w:rPr>
              <w:t xml:space="preserve">Девицкого сельского </w:t>
            </w:r>
            <w:r w:rsidRPr="002B5815">
              <w:rPr>
                <w:rFonts w:cs="Arial"/>
              </w:rPr>
              <w:t>поселения;</w:t>
            </w:r>
          </w:p>
        </w:tc>
      </w:tr>
      <w:tr w:rsidR="007049EF" w:rsidTr="00C46F1E">
        <w:tc>
          <w:tcPr>
            <w:tcW w:w="3936" w:type="dxa"/>
          </w:tcPr>
          <w:p w:rsidR="007049EF" w:rsidRDefault="007049EF" w:rsidP="00C40DF4">
            <w:pPr>
              <w:ind w:firstLine="709"/>
              <w:rPr>
                <w:rFonts w:cs="Arial"/>
                <w:spacing w:val="-4"/>
              </w:rPr>
            </w:pPr>
          </w:p>
        </w:tc>
        <w:tc>
          <w:tcPr>
            <w:tcW w:w="5918" w:type="dxa"/>
          </w:tcPr>
          <w:p w:rsidR="007049EF" w:rsidRPr="002B5815" w:rsidRDefault="007049EF" w:rsidP="00C40DF4">
            <w:pPr>
              <w:ind w:firstLine="709"/>
              <w:rPr>
                <w:rFonts w:cs="Arial"/>
              </w:rPr>
            </w:pPr>
          </w:p>
        </w:tc>
      </w:tr>
    </w:tbl>
    <w:p w:rsidR="00C40DF4" w:rsidRDefault="00C40DF4" w:rsidP="00657AB0">
      <w:pPr>
        <w:ind w:firstLine="709"/>
        <w:rPr>
          <w:rFonts w:cs="Arial"/>
          <w:spacing w:val="-4"/>
        </w:rPr>
      </w:pPr>
    </w:p>
    <w:p w:rsidR="00C40DF4" w:rsidRDefault="00C40DF4">
      <w:pPr>
        <w:ind w:firstLine="0"/>
        <w:jc w:val="left"/>
        <w:rPr>
          <w:rFonts w:cs="Arial"/>
          <w:spacing w:val="-4"/>
        </w:rPr>
      </w:pPr>
      <w:r>
        <w:rPr>
          <w:rFonts w:cs="Arial"/>
          <w:spacing w:val="-4"/>
        </w:rPr>
        <w:br w:type="page"/>
      </w:r>
    </w:p>
    <w:p w:rsidR="00C40DF4" w:rsidRPr="00C40DF4" w:rsidRDefault="00C40DF4" w:rsidP="00C40DF4">
      <w:pPr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lastRenderedPageBreak/>
        <w:t>26.12</w:t>
      </w:r>
      <w:r w:rsidRPr="00C40DF4">
        <w:rPr>
          <w:rFonts w:eastAsia="Calibri" w:cs="Arial"/>
          <w:lang w:eastAsia="en-US"/>
        </w:rPr>
        <w:t xml:space="preserve">.2019 г. </w:t>
      </w:r>
    </w:p>
    <w:p w:rsidR="00C40DF4" w:rsidRPr="00C40DF4" w:rsidRDefault="00C40DF4" w:rsidP="00C40DF4">
      <w:pPr>
        <w:ind w:firstLine="0"/>
        <w:rPr>
          <w:rFonts w:eastAsia="Calibri" w:cs="Arial"/>
          <w:lang w:eastAsia="en-US"/>
        </w:rPr>
      </w:pPr>
      <w:proofErr w:type="gramStart"/>
      <w:r w:rsidRPr="00C40DF4">
        <w:rPr>
          <w:rFonts w:eastAsia="Calibri" w:cs="Arial"/>
          <w:lang w:eastAsia="en-US"/>
        </w:rPr>
        <w:t>с</w:t>
      </w:r>
      <w:proofErr w:type="gramEnd"/>
      <w:r w:rsidRPr="00C40DF4">
        <w:rPr>
          <w:rFonts w:eastAsia="Calibri" w:cs="Arial"/>
          <w:lang w:eastAsia="en-US"/>
        </w:rPr>
        <w:t>. Девица</w:t>
      </w:r>
    </w:p>
    <w:p w:rsidR="00C40DF4" w:rsidRPr="00C40DF4" w:rsidRDefault="00C40DF4" w:rsidP="00C40DF4">
      <w:pPr>
        <w:ind w:firstLine="0"/>
        <w:rPr>
          <w:rFonts w:cs="Arial"/>
        </w:rPr>
      </w:pPr>
    </w:p>
    <w:p w:rsidR="00C40DF4" w:rsidRPr="00C40DF4" w:rsidRDefault="00C40DF4" w:rsidP="00C40DF4">
      <w:pPr>
        <w:ind w:firstLine="0"/>
        <w:jc w:val="center"/>
        <w:rPr>
          <w:rFonts w:cs="Arial"/>
        </w:rPr>
      </w:pPr>
      <w:r w:rsidRPr="00C40DF4">
        <w:rPr>
          <w:rFonts w:cs="Arial"/>
        </w:rPr>
        <w:t>А К Т</w:t>
      </w:r>
    </w:p>
    <w:p w:rsidR="00C40DF4" w:rsidRPr="00C40DF4" w:rsidRDefault="00C40DF4" w:rsidP="00C40DF4">
      <w:pPr>
        <w:ind w:firstLine="709"/>
        <w:rPr>
          <w:rFonts w:cs="Arial"/>
        </w:rPr>
      </w:pPr>
    </w:p>
    <w:p w:rsidR="00C40DF4" w:rsidRPr="00C40DF4" w:rsidRDefault="00C40DF4" w:rsidP="00C40DF4">
      <w:pPr>
        <w:ind w:firstLine="709"/>
        <w:rPr>
          <w:rFonts w:cs="Arial"/>
        </w:rPr>
      </w:pPr>
      <w:r w:rsidRPr="00C40DF4">
        <w:rPr>
          <w:rFonts w:cs="Arial"/>
        </w:rPr>
        <w:t>Об обнародовании решения № 1</w:t>
      </w:r>
      <w:r>
        <w:rPr>
          <w:rFonts w:cs="Arial"/>
        </w:rPr>
        <w:t>96</w:t>
      </w:r>
      <w:r w:rsidRPr="00C40DF4">
        <w:rPr>
          <w:rFonts w:cs="Arial"/>
        </w:rPr>
        <w:t xml:space="preserve">, принятого на </w:t>
      </w:r>
      <w:r>
        <w:rPr>
          <w:rFonts w:cs="Arial"/>
        </w:rPr>
        <w:t>52</w:t>
      </w:r>
      <w:r w:rsidRPr="00C40DF4">
        <w:rPr>
          <w:rFonts w:cs="Arial"/>
        </w:rPr>
        <w:t xml:space="preserve">-ом заседании </w:t>
      </w:r>
      <w:r>
        <w:rPr>
          <w:rFonts w:cs="Arial"/>
        </w:rPr>
        <w:t>52</w:t>
      </w:r>
      <w:r w:rsidRPr="00C40DF4">
        <w:rPr>
          <w:rFonts w:cs="Arial"/>
        </w:rPr>
        <w:t xml:space="preserve">-й сессии Совета народных депутатов Девицкого сельского поселения Семилукского муниципального района Воронежской области от </w:t>
      </w:r>
      <w:r>
        <w:rPr>
          <w:rFonts w:cs="Arial"/>
        </w:rPr>
        <w:t>26</w:t>
      </w:r>
      <w:r w:rsidRPr="00C40DF4">
        <w:rPr>
          <w:rFonts w:cs="Arial"/>
        </w:rPr>
        <w:t xml:space="preserve"> </w:t>
      </w:r>
      <w:r>
        <w:rPr>
          <w:rFonts w:cs="Arial"/>
        </w:rPr>
        <w:t>декабря</w:t>
      </w:r>
      <w:r w:rsidRPr="00C40DF4">
        <w:rPr>
          <w:rFonts w:cs="Arial"/>
        </w:rPr>
        <w:t xml:space="preserve"> 2019 года</w:t>
      </w:r>
    </w:p>
    <w:p w:rsidR="00C40DF4" w:rsidRPr="00C40DF4" w:rsidRDefault="00C40DF4" w:rsidP="00C40DF4">
      <w:pPr>
        <w:ind w:firstLine="709"/>
        <w:rPr>
          <w:rFonts w:cs="Arial"/>
        </w:rPr>
      </w:pPr>
    </w:p>
    <w:p w:rsidR="00C40DF4" w:rsidRPr="00C40DF4" w:rsidRDefault="00C40DF4" w:rsidP="00C40DF4">
      <w:pPr>
        <w:ind w:firstLine="709"/>
        <w:rPr>
          <w:rFonts w:cs="Arial"/>
        </w:rPr>
      </w:pPr>
      <w:r w:rsidRPr="00C40DF4">
        <w:rPr>
          <w:rFonts w:cs="Arial"/>
        </w:rPr>
        <w:t>Мы, нижеподписавшиеся:</w:t>
      </w:r>
    </w:p>
    <w:p w:rsidR="00C40DF4" w:rsidRPr="00C40DF4" w:rsidRDefault="00C40DF4" w:rsidP="00C40DF4">
      <w:pPr>
        <w:ind w:firstLine="709"/>
        <w:rPr>
          <w:rFonts w:eastAsia="Calibri" w:cs="Arial"/>
          <w:sz w:val="22"/>
          <w:szCs w:val="22"/>
          <w:lang w:eastAsia="en-US"/>
        </w:rPr>
      </w:pPr>
      <w:r w:rsidRPr="00C40DF4">
        <w:rPr>
          <w:rFonts w:eastAsia="Calibri" w:cs="Arial"/>
          <w:lang w:eastAsia="en-US"/>
        </w:rPr>
        <w:t>-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</w:t>
      </w:r>
      <w:r w:rsidRPr="00C40DF4">
        <w:rPr>
          <w:rFonts w:eastAsia="Calibri" w:cs="Arial"/>
          <w:sz w:val="22"/>
          <w:szCs w:val="22"/>
          <w:lang w:eastAsia="en-US"/>
        </w:rPr>
        <w:t xml:space="preserve"> </w:t>
      </w:r>
    </w:p>
    <w:p w:rsidR="00C40DF4" w:rsidRPr="00C40DF4" w:rsidRDefault="00C40DF4" w:rsidP="00C40DF4">
      <w:pPr>
        <w:ind w:firstLine="709"/>
        <w:rPr>
          <w:rFonts w:cs="Arial"/>
        </w:rPr>
      </w:pPr>
    </w:p>
    <w:p w:rsidR="00C40DF4" w:rsidRPr="00C40DF4" w:rsidRDefault="00C40DF4" w:rsidP="00C40DF4">
      <w:pPr>
        <w:ind w:firstLine="709"/>
        <w:rPr>
          <w:rFonts w:cs="Arial"/>
        </w:rPr>
      </w:pPr>
      <w:r w:rsidRPr="00C40DF4">
        <w:rPr>
          <w:rFonts w:cs="Arial"/>
        </w:rPr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</w:t>
      </w:r>
      <w:proofErr w:type="spellStart"/>
      <w:r w:rsidRPr="00C40DF4">
        <w:rPr>
          <w:rFonts w:cs="Arial"/>
        </w:rPr>
        <w:t>Ровенки</w:t>
      </w:r>
      <w:proofErr w:type="spellEnd"/>
      <w:r w:rsidRPr="00C40DF4">
        <w:rPr>
          <w:rFonts w:cs="Arial"/>
        </w:rPr>
        <w:t xml:space="preserve"> д.43 .</w:t>
      </w:r>
    </w:p>
    <w:p w:rsidR="00C40DF4" w:rsidRPr="00C40DF4" w:rsidRDefault="00C40DF4" w:rsidP="00C40DF4">
      <w:pPr>
        <w:ind w:firstLine="709"/>
        <w:rPr>
          <w:rFonts w:cs="Arial"/>
        </w:rPr>
      </w:pPr>
      <w:r w:rsidRPr="00C40DF4">
        <w:rPr>
          <w:rFonts w:cs="Arial"/>
        </w:rPr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</w:t>
      </w:r>
      <w:r w:rsidRPr="00C40DF4">
        <w:rPr>
          <w:rFonts w:cs="Arial"/>
          <w:lang w:val="en-US"/>
        </w:rPr>
        <w:t>II</w:t>
      </w:r>
      <w:r w:rsidRPr="00C40DF4">
        <w:rPr>
          <w:rFonts w:cs="Arial"/>
        </w:rPr>
        <w:t xml:space="preserve"> </w:t>
      </w:r>
      <w:proofErr w:type="spellStart"/>
      <w:r w:rsidRPr="00C40DF4">
        <w:rPr>
          <w:rFonts w:cs="Arial"/>
        </w:rPr>
        <w:t>Орловлогский</w:t>
      </w:r>
      <w:proofErr w:type="spellEnd"/>
      <w:r w:rsidRPr="00C40DF4">
        <w:rPr>
          <w:rFonts w:cs="Arial"/>
        </w:rPr>
        <w:t xml:space="preserve"> переулок дом 9 квартира 15</w:t>
      </w:r>
    </w:p>
    <w:p w:rsidR="00C40DF4" w:rsidRPr="00C40DF4" w:rsidRDefault="00C40DF4" w:rsidP="00C40DF4">
      <w:pPr>
        <w:ind w:firstLine="709"/>
        <w:rPr>
          <w:rFonts w:cs="Arial"/>
        </w:rPr>
      </w:pPr>
      <w:r w:rsidRPr="00C40DF4">
        <w:rPr>
          <w:rFonts w:cs="Arial"/>
        </w:rPr>
        <w:t xml:space="preserve">обнародовали копию решения № </w:t>
      </w:r>
      <w:r>
        <w:rPr>
          <w:rFonts w:cs="Arial"/>
        </w:rPr>
        <w:t>196</w:t>
      </w:r>
      <w:r w:rsidRPr="00C40DF4">
        <w:rPr>
          <w:rFonts w:eastAsia="Calibri" w:cs="Arial"/>
          <w:lang w:eastAsia="en-US"/>
        </w:rPr>
        <w:t xml:space="preserve"> «</w:t>
      </w:r>
      <w:r w:rsidR="00A56031" w:rsidRPr="00A56031">
        <w:rPr>
          <w:rFonts w:eastAsia="Calibri" w:cs="Arial"/>
          <w:lang w:eastAsia="en-US"/>
        </w:rPr>
        <w:t>Об утверждении Положения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 w:rsidRPr="00C40DF4">
        <w:rPr>
          <w:rFonts w:eastAsia="Calibri" w:cs="Arial"/>
          <w:lang w:eastAsia="en-US"/>
        </w:rPr>
        <w:t>»</w:t>
      </w:r>
      <w:r w:rsidRPr="00C40DF4">
        <w:rPr>
          <w:rFonts w:cs="Arial"/>
        </w:rPr>
        <w:t xml:space="preserve"> принятого на </w:t>
      </w:r>
      <w:r w:rsidR="00A56031">
        <w:rPr>
          <w:rFonts w:cs="Arial"/>
        </w:rPr>
        <w:t>52</w:t>
      </w:r>
      <w:r w:rsidRPr="00C40DF4">
        <w:rPr>
          <w:rFonts w:cs="Arial"/>
        </w:rPr>
        <w:t xml:space="preserve">-ом заседании </w:t>
      </w:r>
      <w:r w:rsidR="00A56031">
        <w:rPr>
          <w:rFonts w:cs="Arial"/>
        </w:rPr>
        <w:t>52</w:t>
      </w:r>
      <w:r w:rsidRPr="00C40DF4">
        <w:rPr>
          <w:rFonts w:cs="Arial"/>
        </w:rPr>
        <w:t>-й сессии</w:t>
      </w:r>
      <w:r w:rsidRPr="00C40DF4">
        <w:rPr>
          <w:rFonts w:eastAsia="Calibri" w:cs="Arial"/>
          <w:lang w:eastAsia="en-US"/>
        </w:rPr>
        <w:t xml:space="preserve"> </w:t>
      </w:r>
      <w:r w:rsidRPr="00C40DF4">
        <w:rPr>
          <w:rFonts w:cs="Arial"/>
        </w:rPr>
        <w:t xml:space="preserve">Совета народных депутатов Девицкого сельского поселения Семилукского муниципального района Воронежской области от </w:t>
      </w:r>
      <w:r w:rsidR="00A56031">
        <w:rPr>
          <w:rFonts w:cs="Arial"/>
        </w:rPr>
        <w:t>26</w:t>
      </w:r>
      <w:r w:rsidRPr="00C40DF4">
        <w:rPr>
          <w:rFonts w:cs="Arial"/>
        </w:rPr>
        <w:t xml:space="preserve"> </w:t>
      </w:r>
      <w:r w:rsidR="00A56031">
        <w:rPr>
          <w:rFonts w:cs="Arial"/>
        </w:rPr>
        <w:t>декабря</w:t>
      </w:r>
      <w:r w:rsidRPr="00C40DF4">
        <w:rPr>
          <w:rFonts w:cs="Arial"/>
        </w:rPr>
        <w:t xml:space="preserve"> 2019 года</w:t>
      </w:r>
    </w:p>
    <w:p w:rsidR="00C40DF4" w:rsidRPr="00C40DF4" w:rsidRDefault="00C40DF4" w:rsidP="00C40DF4">
      <w:pPr>
        <w:ind w:firstLine="709"/>
        <w:rPr>
          <w:rFonts w:cs="Arial"/>
        </w:rPr>
      </w:pPr>
      <w:r w:rsidRPr="00C40DF4">
        <w:rPr>
          <w:rFonts w:cs="Arial"/>
        </w:rPr>
        <w:t xml:space="preserve">Обнародование произведено путем размещения на информационных </w:t>
      </w:r>
      <w:proofErr w:type="gramStart"/>
      <w:r w:rsidRPr="00C40DF4">
        <w:rPr>
          <w:rFonts w:cs="Arial"/>
        </w:rPr>
        <w:t>стендах</w:t>
      </w:r>
      <w:proofErr w:type="gramEnd"/>
      <w:r w:rsidRPr="00C40DF4">
        <w:rPr>
          <w:rFonts w:cs="Arial"/>
        </w:rPr>
        <w:t xml:space="preserve"> о чем составлен акт.</w:t>
      </w:r>
    </w:p>
    <w:p w:rsidR="00C40DF4" w:rsidRPr="00C40DF4" w:rsidRDefault="00C40DF4" w:rsidP="00C40DF4">
      <w:pPr>
        <w:ind w:firstLine="709"/>
        <w:rPr>
          <w:rFonts w:cs="Arial"/>
        </w:rPr>
      </w:pPr>
    </w:p>
    <w:p w:rsidR="00C40DF4" w:rsidRPr="00C40DF4" w:rsidRDefault="00C40DF4" w:rsidP="00C40DF4">
      <w:pPr>
        <w:ind w:firstLine="709"/>
        <w:rPr>
          <w:rFonts w:cs="Arial"/>
        </w:rPr>
      </w:pPr>
      <w:r w:rsidRPr="00C40DF4">
        <w:rPr>
          <w:rFonts w:cs="Arial"/>
        </w:rPr>
        <w:t>Подписи ______________________________</w:t>
      </w:r>
      <w:r w:rsidRPr="00C40DF4">
        <w:rPr>
          <w:rFonts w:eastAsia="Calibri" w:cs="Arial"/>
          <w:lang w:eastAsia="en-US"/>
        </w:rPr>
        <w:t xml:space="preserve"> Трепалина О.Н.</w:t>
      </w:r>
    </w:p>
    <w:p w:rsidR="00C40DF4" w:rsidRPr="00C40DF4" w:rsidRDefault="00C40DF4" w:rsidP="00C40DF4">
      <w:pPr>
        <w:ind w:firstLine="709"/>
        <w:rPr>
          <w:rFonts w:cs="Arial"/>
        </w:rPr>
      </w:pPr>
    </w:p>
    <w:p w:rsidR="00C40DF4" w:rsidRPr="00C40DF4" w:rsidRDefault="00C40DF4" w:rsidP="00C40DF4">
      <w:pPr>
        <w:ind w:firstLine="709"/>
        <w:rPr>
          <w:rFonts w:cs="Arial"/>
        </w:rPr>
      </w:pPr>
      <w:r w:rsidRPr="00C40DF4">
        <w:rPr>
          <w:rFonts w:cs="Arial"/>
        </w:rPr>
        <w:t>Подписи ______________________________ Соболева Н.Н.</w:t>
      </w:r>
    </w:p>
    <w:p w:rsidR="00C40DF4" w:rsidRPr="00C40DF4" w:rsidRDefault="00C40DF4" w:rsidP="00C40DF4">
      <w:pPr>
        <w:ind w:firstLine="709"/>
        <w:rPr>
          <w:rFonts w:cs="Arial"/>
        </w:rPr>
      </w:pPr>
    </w:p>
    <w:p w:rsidR="00C40DF4" w:rsidRPr="00C40DF4" w:rsidRDefault="00C40DF4" w:rsidP="00C40DF4">
      <w:pPr>
        <w:ind w:firstLine="709"/>
        <w:rPr>
          <w:rFonts w:cs="Arial"/>
        </w:rPr>
      </w:pPr>
      <w:r w:rsidRPr="00C40DF4">
        <w:rPr>
          <w:rFonts w:cs="Arial"/>
        </w:rPr>
        <w:t>Подписи ______________________________</w:t>
      </w:r>
      <w:r w:rsidRPr="00C40DF4">
        <w:rPr>
          <w:rFonts w:eastAsia="Calibri" w:cs="Arial"/>
          <w:lang w:eastAsia="en-US"/>
        </w:rPr>
        <w:t xml:space="preserve"> </w:t>
      </w:r>
      <w:proofErr w:type="spellStart"/>
      <w:r w:rsidRPr="00C40DF4">
        <w:rPr>
          <w:rFonts w:cs="Arial"/>
        </w:rPr>
        <w:t>Беленова</w:t>
      </w:r>
      <w:proofErr w:type="spellEnd"/>
      <w:r w:rsidRPr="00C40DF4">
        <w:rPr>
          <w:rFonts w:cs="Arial"/>
        </w:rPr>
        <w:t xml:space="preserve"> И.А.</w:t>
      </w:r>
    </w:p>
    <w:p w:rsidR="00C629AC" w:rsidRPr="002B5815" w:rsidRDefault="00C629AC" w:rsidP="00657AB0">
      <w:pPr>
        <w:ind w:firstLine="709"/>
        <w:rPr>
          <w:rFonts w:cs="Arial"/>
          <w:spacing w:val="-4"/>
        </w:rPr>
      </w:pPr>
    </w:p>
    <w:sectPr w:rsidR="00C629AC" w:rsidRPr="002B5815" w:rsidSect="00C40DF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47A" w:rsidRDefault="00D3547A">
      <w:r>
        <w:separator/>
      </w:r>
    </w:p>
  </w:endnote>
  <w:endnote w:type="continuationSeparator" w:id="0">
    <w:p w:rsidR="00D3547A" w:rsidRDefault="00D3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47A" w:rsidRDefault="00D3547A">
      <w:r>
        <w:separator/>
      </w:r>
    </w:p>
  </w:footnote>
  <w:footnote w:type="continuationSeparator" w:id="0">
    <w:p w:rsidR="00D3547A" w:rsidRDefault="00D35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54731801"/>
    <w:multiLevelType w:val="hybridMultilevel"/>
    <w:tmpl w:val="8BE2DE04"/>
    <w:lvl w:ilvl="0" w:tplc="591A994C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5C013BC"/>
    <w:multiLevelType w:val="hybridMultilevel"/>
    <w:tmpl w:val="E95E378E"/>
    <w:lvl w:ilvl="0" w:tplc="61C2C4C2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1D"/>
    <w:rsid w:val="00003C5B"/>
    <w:rsid w:val="00065CB1"/>
    <w:rsid w:val="000B050C"/>
    <w:rsid w:val="002B5815"/>
    <w:rsid w:val="002E02ED"/>
    <w:rsid w:val="0032533B"/>
    <w:rsid w:val="00325ED5"/>
    <w:rsid w:val="003344AA"/>
    <w:rsid w:val="00357B1C"/>
    <w:rsid w:val="00376C15"/>
    <w:rsid w:val="003C73D1"/>
    <w:rsid w:val="003E467B"/>
    <w:rsid w:val="00416137"/>
    <w:rsid w:val="00496A4F"/>
    <w:rsid w:val="004A2151"/>
    <w:rsid w:val="004D437D"/>
    <w:rsid w:val="004D744B"/>
    <w:rsid w:val="00536D3D"/>
    <w:rsid w:val="00541F03"/>
    <w:rsid w:val="00580F6A"/>
    <w:rsid w:val="005F0A08"/>
    <w:rsid w:val="00602AA4"/>
    <w:rsid w:val="0062614E"/>
    <w:rsid w:val="00657AB0"/>
    <w:rsid w:val="00681B6A"/>
    <w:rsid w:val="006A7A10"/>
    <w:rsid w:val="006B031D"/>
    <w:rsid w:val="007049EF"/>
    <w:rsid w:val="00743181"/>
    <w:rsid w:val="0075154D"/>
    <w:rsid w:val="007D0117"/>
    <w:rsid w:val="00805F63"/>
    <w:rsid w:val="008163CF"/>
    <w:rsid w:val="00837D57"/>
    <w:rsid w:val="00872AE2"/>
    <w:rsid w:val="0090262E"/>
    <w:rsid w:val="009A1760"/>
    <w:rsid w:val="009B422E"/>
    <w:rsid w:val="00A00A18"/>
    <w:rsid w:val="00A12E19"/>
    <w:rsid w:val="00A56031"/>
    <w:rsid w:val="00AB1F34"/>
    <w:rsid w:val="00AD02CE"/>
    <w:rsid w:val="00B77206"/>
    <w:rsid w:val="00B90192"/>
    <w:rsid w:val="00BF299C"/>
    <w:rsid w:val="00C37953"/>
    <w:rsid w:val="00C40DF4"/>
    <w:rsid w:val="00C46F1E"/>
    <w:rsid w:val="00C629AC"/>
    <w:rsid w:val="00CA5895"/>
    <w:rsid w:val="00CF3C3E"/>
    <w:rsid w:val="00D3547A"/>
    <w:rsid w:val="00D37684"/>
    <w:rsid w:val="00D44031"/>
    <w:rsid w:val="00D62027"/>
    <w:rsid w:val="00D8536E"/>
    <w:rsid w:val="00DB716B"/>
    <w:rsid w:val="00E32C6C"/>
    <w:rsid w:val="00F1473A"/>
    <w:rsid w:val="00F41708"/>
    <w:rsid w:val="00F5052F"/>
    <w:rsid w:val="00F61A58"/>
    <w:rsid w:val="00F7064B"/>
    <w:rsid w:val="00F72CB9"/>
    <w:rsid w:val="00FB2068"/>
    <w:rsid w:val="00FD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744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74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74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74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74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9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629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3">
    <w:name w:val="Основной текст_"/>
    <w:link w:val="21"/>
    <w:rsid w:val="00C629AC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C629AC"/>
    <w:rPr>
      <w:spacing w:val="0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C629AC"/>
    <w:pPr>
      <w:shd w:val="clear" w:color="auto" w:fill="FFFFFF"/>
      <w:spacing w:before="120" w:after="300" w:line="0" w:lineRule="atLeast"/>
    </w:pPr>
    <w:rPr>
      <w:rFonts w:ascii="Calibri" w:eastAsia="Calibri" w:hAnsi="Calibri"/>
      <w:sz w:val="27"/>
      <w:szCs w:val="27"/>
      <w:lang w:eastAsia="en-US"/>
    </w:rPr>
  </w:style>
  <w:style w:type="paragraph" w:customStyle="1" w:styleId="Title">
    <w:name w:val="Title!Название НПА"/>
    <w:basedOn w:val="a"/>
    <w:rsid w:val="004D74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C62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629AC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C62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629AC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29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629A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65CB1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2B581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B581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B581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B581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D74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4D744B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2B5815"/>
    <w:rPr>
      <w:rFonts w:ascii="Courier" w:eastAsia="Times New Roman" w:hAnsi="Courier"/>
      <w:sz w:val="22"/>
    </w:rPr>
  </w:style>
  <w:style w:type="character" w:styleId="ad">
    <w:name w:val="Hyperlink"/>
    <w:basedOn w:val="a0"/>
    <w:rsid w:val="004D744B"/>
    <w:rPr>
      <w:color w:val="0000FF"/>
      <w:u w:val="none"/>
    </w:rPr>
  </w:style>
  <w:style w:type="paragraph" w:customStyle="1" w:styleId="Application">
    <w:name w:val="Application!Приложение"/>
    <w:rsid w:val="004D744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744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744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e">
    <w:name w:val="Table Grid"/>
    <w:basedOn w:val="a1"/>
    <w:uiPriority w:val="59"/>
    <w:rsid w:val="00704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59"/>
    <w:rsid w:val="00C40D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744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74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74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74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74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9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629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3">
    <w:name w:val="Основной текст_"/>
    <w:link w:val="21"/>
    <w:rsid w:val="00C629AC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C629AC"/>
    <w:rPr>
      <w:spacing w:val="0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C629AC"/>
    <w:pPr>
      <w:shd w:val="clear" w:color="auto" w:fill="FFFFFF"/>
      <w:spacing w:before="120" w:after="300" w:line="0" w:lineRule="atLeast"/>
    </w:pPr>
    <w:rPr>
      <w:rFonts w:ascii="Calibri" w:eastAsia="Calibri" w:hAnsi="Calibri"/>
      <w:sz w:val="27"/>
      <w:szCs w:val="27"/>
      <w:lang w:eastAsia="en-US"/>
    </w:rPr>
  </w:style>
  <w:style w:type="paragraph" w:customStyle="1" w:styleId="Title">
    <w:name w:val="Title!Название НПА"/>
    <w:basedOn w:val="a"/>
    <w:rsid w:val="004D74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C62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629AC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C62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629AC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29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629A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65CB1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2B581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B581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B581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B581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D74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4D744B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2B5815"/>
    <w:rPr>
      <w:rFonts w:ascii="Courier" w:eastAsia="Times New Roman" w:hAnsi="Courier"/>
      <w:sz w:val="22"/>
    </w:rPr>
  </w:style>
  <w:style w:type="character" w:styleId="ad">
    <w:name w:val="Hyperlink"/>
    <w:basedOn w:val="a0"/>
    <w:rsid w:val="004D744B"/>
    <w:rPr>
      <w:color w:val="0000FF"/>
      <w:u w:val="none"/>
    </w:rPr>
  </w:style>
  <w:style w:type="paragraph" w:customStyle="1" w:styleId="Application">
    <w:name w:val="Application!Приложение"/>
    <w:rsid w:val="004D744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744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744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e">
    <w:name w:val="Table Grid"/>
    <w:basedOn w:val="a1"/>
    <w:uiPriority w:val="59"/>
    <w:rsid w:val="00704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59"/>
    <w:rsid w:val="00C40D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93</TotalTime>
  <Pages>1</Pages>
  <Words>3099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admin</cp:lastModifiedBy>
  <cp:revision>20</cp:revision>
  <cp:lastPrinted>2019-12-27T08:48:00Z</cp:lastPrinted>
  <dcterms:created xsi:type="dcterms:W3CDTF">2019-07-04T14:41:00Z</dcterms:created>
  <dcterms:modified xsi:type="dcterms:W3CDTF">2019-12-27T09:06:00Z</dcterms:modified>
</cp:coreProperties>
</file>