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C4D3E">
        <w:rPr>
          <w:rFonts w:ascii="Arial" w:eastAsia="Times New Roman" w:hAnsi="Arial" w:cs="Arial"/>
          <w:sz w:val="24"/>
          <w:szCs w:val="24"/>
          <w:lang w:val="x-none" w:eastAsia="x-none"/>
        </w:rPr>
        <w:t>СОВЕТ НАРОДНЫХ ДЕПУТАТОВ</w:t>
      </w:r>
    </w:p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C4D3E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AC4D3E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C4D3E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AC4D3E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C4D3E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AC4D3E" w:rsidRDefault="007A7420" w:rsidP="002A30D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C4D3E">
        <w:rPr>
          <w:rFonts w:ascii="Arial" w:eastAsia="Times New Roman" w:hAnsi="Arial" w:cs="Arial"/>
          <w:sz w:val="24"/>
          <w:szCs w:val="24"/>
          <w:lang w:val="x-none" w:eastAsia="x-none"/>
        </w:rPr>
        <w:t>РЕШЕНИЕ</w:t>
      </w:r>
    </w:p>
    <w:p w:rsidR="007A7420" w:rsidRPr="00AC4D3E" w:rsidRDefault="007A7420" w:rsidP="002A30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:rsidR="007A7420" w:rsidRPr="00AC4D3E" w:rsidRDefault="00213CD9" w:rsidP="002A30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D3E">
        <w:rPr>
          <w:rFonts w:ascii="Arial" w:hAnsi="Arial" w:cs="Arial"/>
          <w:sz w:val="24"/>
          <w:szCs w:val="24"/>
        </w:rPr>
        <w:t xml:space="preserve">от </w:t>
      </w:r>
      <w:r w:rsidR="00F94F8C" w:rsidRPr="00AC4D3E">
        <w:rPr>
          <w:rFonts w:ascii="Arial" w:hAnsi="Arial" w:cs="Arial"/>
          <w:sz w:val="24"/>
          <w:szCs w:val="24"/>
        </w:rPr>
        <w:t>30</w:t>
      </w:r>
      <w:r w:rsidR="00AA780F" w:rsidRPr="00AC4D3E">
        <w:rPr>
          <w:rFonts w:ascii="Arial" w:hAnsi="Arial" w:cs="Arial"/>
          <w:sz w:val="24"/>
          <w:szCs w:val="24"/>
        </w:rPr>
        <w:t>.03</w:t>
      </w:r>
      <w:r w:rsidR="000C1802" w:rsidRPr="00AC4D3E">
        <w:rPr>
          <w:rFonts w:ascii="Arial" w:hAnsi="Arial" w:cs="Arial"/>
          <w:sz w:val="24"/>
          <w:szCs w:val="24"/>
        </w:rPr>
        <w:t>.201</w:t>
      </w:r>
      <w:r w:rsidR="00EB2CEE" w:rsidRPr="00AC4D3E">
        <w:rPr>
          <w:rFonts w:ascii="Arial" w:hAnsi="Arial" w:cs="Arial"/>
          <w:sz w:val="24"/>
          <w:szCs w:val="24"/>
        </w:rPr>
        <w:t>8</w:t>
      </w:r>
      <w:r w:rsidR="007A7420" w:rsidRPr="00AC4D3E">
        <w:rPr>
          <w:rFonts w:ascii="Arial" w:hAnsi="Arial" w:cs="Arial"/>
          <w:sz w:val="24"/>
          <w:szCs w:val="24"/>
        </w:rPr>
        <w:t xml:space="preserve"> г. № </w:t>
      </w:r>
      <w:r w:rsidR="00EB2CEE" w:rsidRPr="00AC4D3E">
        <w:rPr>
          <w:rFonts w:ascii="Arial" w:hAnsi="Arial" w:cs="Arial"/>
          <w:sz w:val="24"/>
          <w:szCs w:val="24"/>
        </w:rPr>
        <w:t>1</w:t>
      </w:r>
      <w:r w:rsidR="00AA780F" w:rsidRPr="00AC4D3E">
        <w:rPr>
          <w:rFonts w:ascii="Arial" w:hAnsi="Arial" w:cs="Arial"/>
          <w:sz w:val="24"/>
          <w:szCs w:val="24"/>
        </w:rPr>
        <w:t>18</w:t>
      </w:r>
    </w:p>
    <w:p w:rsidR="007A7420" w:rsidRPr="00AC4D3E" w:rsidRDefault="007A7420" w:rsidP="002A30DE">
      <w:pPr>
        <w:tabs>
          <w:tab w:val="left" w:pos="2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C4D3E">
        <w:rPr>
          <w:rFonts w:ascii="Arial" w:hAnsi="Arial" w:cs="Arial"/>
          <w:sz w:val="24"/>
          <w:szCs w:val="24"/>
        </w:rPr>
        <w:t>с</w:t>
      </w:r>
      <w:proofErr w:type="gramEnd"/>
      <w:r w:rsidRPr="00AC4D3E">
        <w:rPr>
          <w:rFonts w:ascii="Arial" w:hAnsi="Arial" w:cs="Arial"/>
          <w:sz w:val="24"/>
          <w:szCs w:val="24"/>
        </w:rPr>
        <w:t>. Девица</w:t>
      </w:r>
    </w:p>
    <w:p w:rsidR="00FA3C17" w:rsidRPr="00AC4D3E" w:rsidRDefault="00FA3C17" w:rsidP="002A30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0E4E" w:rsidRPr="00AC4D3E" w:rsidTr="00F510E9">
        <w:tc>
          <w:tcPr>
            <w:tcW w:w="4786" w:type="dxa"/>
          </w:tcPr>
          <w:p w:rsidR="00390E4E" w:rsidRPr="00AC4D3E" w:rsidRDefault="00AA780F" w:rsidP="00AC4D3E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</w:rPr>
              <w:t>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      </w:r>
          </w:p>
        </w:tc>
      </w:tr>
    </w:tbl>
    <w:p w:rsidR="00FA3C17" w:rsidRPr="00AC4D3E" w:rsidRDefault="00FA3C17" w:rsidP="00A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AC4D3E" w:rsidRDefault="000C1802" w:rsidP="00A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D3E">
        <w:rPr>
          <w:rFonts w:ascii="Arial" w:hAnsi="Arial" w:cs="Arial"/>
          <w:bCs/>
          <w:sz w:val="24"/>
          <w:szCs w:val="24"/>
        </w:rPr>
        <w:t>В</w:t>
      </w:r>
      <w:r w:rsidR="00AA780F" w:rsidRPr="00AC4D3E">
        <w:rPr>
          <w:rFonts w:ascii="Arial" w:hAnsi="Arial" w:cs="Arial"/>
          <w:bCs/>
          <w:sz w:val="24"/>
          <w:szCs w:val="24"/>
        </w:rPr>
        <w:t xml:space="preserve"> соответствии с Бюджетным кодексом РФ, Положением о бюджетном процессе в Девицком сельском поселении утвержденным решением Совета народных депутатов от 11.06.2013 года № 161, </w:t>
      </w:r>
      <w:r w:rsidR="00FA3C17" w:rsidRPr="00AC4D3E">
        <w:rPr>
          <w:rFonts w:ascii="Arial" w:hAnsi="Arial" w:cs="Arial"/>
          <w:bCs/>
          <w:sz w:val="24"/>
          <w:szCs w:val="24"/>
        </w:rPr>
        <w:t>Совет народных депутатов Девицкого сельского поселения Семилукского муниципального района Воронежской области</w:t>
      </w:r>
    </w:p>
    <w:p w:rsidR="00C219DD" w:rsidRPr="002A30DE" w:rsidRDefault="00C219DD" w:rsidP="00A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22"/>
          <w:sz w:val="24"/>
          <w:szCs w:val="24"/>
        </w:rPr>
      </w:pPr>
    </w:p>
    <w:p w:rsidR="00FA3C17" w:rsidRPr="002A30DE" w:rsidRDefault="00FA3C17" w:rsidP="002A30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pacing w:val="22"/>
          <w:sz w:val="24"/>
          <w:szCs w:val="24"/>
        </w:rPr>
      </w:pPr>
      <w:r w:rsidRPr="002A30DE">
        <w:rPr>
          <w:rFonts w:ascii="Arial" w:hAnsi="Arial" w:cs="Arial"/>
          <w:bCs/>
          <w:spacing w:val="22"/>
          <w:sz w:val="24"/>
          <w:szCs w:val="24"/>
        </w:rPr>
        <w:t>РЕШИЛ:</w:t>
      </w:r>
    </w:p>
    <w:p w:rsidR="000C1802" w:rsidRPr="00AC4D3E" w:rsidRDefault="000C1802" w:rsidP="00A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и дополнения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годов»:</w:t>
      </w:r>
    </w:p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1.1. Пункт 1 решения изложить в новой редакции:</w:t>
      </w:r>
    </w:p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характеристики бюджета Девицкого сельского поселения на 2018 год: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4D3E">
        <w:rPr>
          <w:rFonts w:ascii="Arial" w:eastAsia="Times New Roman" w:hAnsi="Arial" w:cs="Arial"/>
          <w:sz w:val="24"/>
          <w:szCs w:val="24"/>
          <w:lang w:eastAsia="ru-RU"/>
        </w:rPr>
        <w:t>прогнозируемый общий объём доходов бюджета</w:t>
      </w:r>
      <w:r w:rsidR="002A30D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сумме 25588,5 тыс.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рублей, в том числе безвозмездные поступления в сумме 8501,5 тыс. рублей, из них безвозмездные поступления из областного бюджета в сумме 184,1 тыс. рублей, в том числе субвенция – 184,1 тыс.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рублей,</w:t>
      </w:r>
      <w:r w:rsidR="00AC4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из районного бюджета в сумме 8317,4 тыс.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рублей, в том числе дотация – 1171 тыс. рублей, субсидии-5609,8 тыс. рублей иные</w:t>
      </w:r>
      <w:proofErr w:type="gramEnd"/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межбюджетные трансферты, имеющие целевое назначение – 1536,6 тыс. рублей;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общий объём расходов бюджета поселения в сумме</w:t>
      </w:r>
      <w:r w:rsidR="00AC4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25585,2 тыс.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4D3E">
        <w:rPr>
          <w:rFonts w:ascii="Arial" w:eastAsia="Times New Roman" w:hAnsi="Arial" w:cs="Arial"/>
          <w:sz w:val="24"/>
          <w:szCs w:val="24"/>
          <w:lang w:eastAsia="ru-RU"/>
        </w:rPr>
        <w:t>прогнозируемый</w:t>
      </w:r>
      <w:proofErr w:type="gramEnd"/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профицит бюджета поселения в сумме 3,288 тыс. рублей;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поселения на 2018 год и на плановый период 2019 и 2020 годов согласно приложению 1 к настоящему решению;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ассигнований, направляемых на исполнение публичных нормативных обязательств, в сумме 0 тыс. рублей.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1.2. Внести изменения в приложение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1 «Источники внутреннего финансирования дефицита бюджета поселения на 2018 год и на плановый период 2019 и 2020 годов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C4D3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AC4D3E">
        <w:rPr>
          <w:rFonts w:ascii="Arial" w:eastAsia="Times New Roman" w:hAnsi="Arial" w:cs="Arial"/>
          <w:sz w:val="24"/>
          <w:szCs w:val="24"/>
          <w:lang w:eastAsia="ru-RU"/>
        </w:rPr>
        <w:t>нести изменения в приложение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7 «Ведомственная структура расходов бюджета поселения на 2018 год на плановый период 2019 и 2020 годов».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C4D3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AC4D3E">
        <w:rPr>
          <w:rFonts w:ascii="Arial" w:eastAsia="Times New Roman" w:hAnsi="Arial" w:cs="Arial"/>
          <w:sz w:val="24"/>
          <w:szCs w:val="24"/>
          <w:lang w:eastAsia="ru-RU"/>
        </w:rPr>
        <w:t>нести изменения в приложение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>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поселения на 2018 год на плановый период 2019 и 2020 годов».</w:t>
      </w:r>
    </w:p>
    <w:p w:rsidR="00AA780F" w:rsidRPr="00AC4D3E" w:rsidRDefault="00AA780F" w:rsidP="00AC4D3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 приложение</w:t>
      </w:r>
      <w:r w:rsidR="002A30DE" w:rsidRPr="002A3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AC4D3E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 поселения</w:t>
      </w:r>
      <w:proofErr w:type="gramEnd"/>
      <w:r w:rsidRPr="00AC4D3E">
        <w:rPr>
          <w:rFonts w:ascii="Arial" w:eastAsia="Times New Roman" w:hAnsi="Arial" w:cs="Arial"/>
          <w:sz w:val="24"/>
          <w:szCs w:val="24"/>
          <w:lang w:eastAsia="ru-RU"/>
        </w:rPr>
        <w:t xml:space="preserve"> на 2018 год на плановый период 2019 и 2020 годов».</w:t>
      </w:r>
    </w:p>
    <w:p w:rsidR="00AA780F" w:rsidRPr="00AC4D3E" w:rsidRDefault="00AA780F" w:rsidP="00A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 и распространяет свое действие на правоотношения, возникшие с 1 февраля 2018 года.</w:t>
      </w:r>
    </w:p>
    <w:p w:rsidR="000C1802" w:rsidRPr="00AC4D3E" w:rsidRDefault="000C1802" w:rsidP="00AC4D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4D3E">
        <w:rPr>
          <w:rFonts w:ascii="Arial" w:eastAsia="Times New Roman" w:hAnsi="Arial" w:cs="Arial"/>
          <w:sz w:val="24"/>
          <w:szCs w:val="24"/>
        </w:rPr>
        <w:t>Отчет главы Девицкого сельского поселения Семилукского муниципального района Воронежской области Павляшек Вячеслава Федоровича о результатах деятельности за 201</w:t>
      </w:r>
      <w:r w:rsidR="00EB2CEE" w:rsidRPr="00AC4D3E">
        <w:rPr>
          <w:rFonts w:ascii="Arial" w:eastAsia="Times New Roman" w:hAnsi="Arial" w:cs="Arial"/>
          <w:sz w:val="24"/>
          <w:szCs w:val="24"/>
        </w:rPr>
        <w:t>7</w:t>
      </w:r>
      <w:r w:rsidRPr="00AC4D3E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:rsidR="000C1802" w:rsidRPr="00AC4D3E" w:rsidRDefault="000C1802" w:rsidP="00AC4D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4D3E">
        <w:rPr>
          <w:rFonts w:ascii="Arial" w:eastAsia="Times New Roman" w:hAnsi="Arial" w:cs="Arial"/>
          <w:sz w:val="24"/>
          <w:szCs w:val="24"/>
        </w:rPr>
        <w:t>2. Работу главы Девицкого сельского поселения Павляшек Вячеслава Федоровича и результаты деятельности за 201</w:t>
      </w:r>
      <w:r w:rsidR="00EB2CEE" w:rsidRPr="00AC4D3E">
        <w:rPr>
          <w:rFonts w:ascii="Arial" w:eastAsia="Times New Roman" w:hAnsi="Arial" w:cs="Arial"/>
          <w:sz w:val="24"/>
          <w:szCs w:val="24"/>
        </w:rPr>
        <w:t>7</w:t>
      </w:r>
      <w:r w:rsidRPr="00AC4D3E">
        <w:rPr>
          <w:rFonts w:ascii="Arial" w:eastAsia="Times New Roman" w:hAnsi="Arial" w:cs="Arial"/>
          <w:sz w:val="24"/>
          <w:szCs w:val="24"/>
        </w:rPr>
        <w:t xml:space="preserve"> год признать удовлетворительными.</w:t>
      </w:r>
    </w:p>
    <w:p w:rsidR="001A7C7F" w:rsidRPr="00AC4D3E" w:rsidRDefault="000C1802" w:rsidP="00AC4D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4D3E">
        <w:rPr>
          <w:rFonts w:ascii="Arial" w:eastAsia="Times New Roman" w:hAnsi="Arial" w:cs="Arial"/>
          <w:sz w:val="24"/>
          <w:szCs w:val="24"/>
        </w:rPr>
        <w:t>3. Настоящее решение обнародовать</w:t>
      </w:r>
      <w:r w:rsidR="00EB2CEE" w:rsidRPr="00AC4D3E">
        <w:rPr>
          <w:rFonts w:ascii="Arial" w:eastAsia="Times New Roman" w:hAnsi="Arial" w:cs="Arial"/>
          <w:sz w:val="24"/>
          <w:szCs w:val="24"/>
        </w:rPr>
        <w:t>.</w:t>
      </w:r>
    </w:p>
    <w:p w:rsidR="00EB2CEE" w:rsidRPr="00AC4D3E" w:rsidRDefault="00EB2CEE" w:rsidP="00AC4D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0E4E" w:rsidRPr="00AC4D3E" w:rsidTr="00C219DD">
        <w:trPr>
          <w:trHeight w:val="667"/>
        </w:trPr>
        <w:tc>
          <w:tcPr>
            <w:tcW w:w="4785" w:type="dxa"/>
          </w:tcPr>
          <w:p w:rsidR="00390E4E" w:rsidRPr="00AC4D3E" w:rsidRDefault="00390E4E" w:rsidP="002A30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D3E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90E4E" w:rsidRPr="00AC4D3E" w:rsidRDefault="00390E4E" w:rsidP="002A30D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C4D3E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390E4E" w:rsidRPr="00AC4D3E" w:rsidRDefault="00390E4E" w:rsidP="002A30D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4D3E">
              <w:rPr>
                <w:rFonts w:ascii="Arial" w:eastAsia="Times New Roman" w:hAnsi="Arial" w:cs="Arial"/>
                <w:sz w:val="24"/>
                <w:szCs w:val="24"/>
              </w:rPr>
              <w:t>В.Ф. Павляшек</w:t>
            </w:r>
          </w:p>
        </w:tc>
      </w:tr>
    </w:tbl>
    <w:p w:rsidR="00390E4E" w:rsidRPr="00AC4D3E" w:rsidRDefault="00390E4E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4D3E"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pPr w:leftFromText="180" w:rightFromText="180" w:vertAnchor="page" w:horzAnchor="margin" w:tblpXSpec="right" w:tblpY="736"/>
        <w:tblW w:w="4769" w:type="dxa"/>
        <w:tblLayout w:type="fixed"/>
        <w:tblLook w:val="0000" w:firstRow="0" w:lastRow="0" w:firstColumn="0" w:lastColumn="0" w:noHBand="0" w:noVBand="0"/>
      </w:tblPr>
      <w:tblGrid>
        <w:gridCol w:w="4769"/>
      </w:tblGrid>
      <w:tr w:rsidR="00664875" w:rsidRPr="00AC4D3E" w:rsidTr="00664875">
        <w:trPr>
          <w:trHeight w:val="743"/>
        </w:trPr>
        <w:tc>
          <w:tcPr>
            <w:tcW w:w="4769" w:type="dxa"/>
            <w:vAlign w:val="bottom"/>
          </w:tcPr>
          <w:p w:rsidR="00664875" w:rsidRDefault="00664875" w:rsidP="0066487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Приложение 1</w:t>
            </w:r>
          </w:p>
          <w:p w:rsidR="00D31344" w:rsidRPr="00AC4D3E" w:rsidRDefault="00D31344" w:rsidP="0066487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решению Совета народных депутатов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 30.03.2018г. № 118</w:t>
            </w:r>
          </w:p>
        </w:tc>
      </w:tr>
    </w:tbl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D31344" w:rsidRPr="00D31344" w:rsidRDefault="00D31344" w:rsidP="00D31344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664875" w:rsidRDefault="00664875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C4D3E">
        <w:rPr>
          <w:rFonts w:ascii="Arial" w:eastAsia="Times New Roman" w:hAnsi="Arial" w:cs="Arial"/>
          <w:caps/>
          <w:sz w:val="24"/>
          <w:szCs w:val="24"/>
          <w:lang w:eastAsia="ru-RU"/>
        </w:rPr>
        <w:t>Источники внутреннего финансирования дефицита бюджета ДЕВИЦКОГО СЕЛЬСКОГО ПОСЕЛЕНИЯ на 2018 год и</w:t>
      </w:r>
      <w:r w:rsidR="00AC4D3E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Pr="00AC4D3E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на плановый период 2019</w:t>
      </w:r>
      <w:proofErr w:type="gramStart"/>
      <w:r w:rsidRPr="00AC4D3E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и</w:t>
      </w:r>
      <w:proofErr w:type="gramEnd"/>
      <w:r w:rsidRPr="00AC4D3E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2020 годов</w:t>
      </w:r>
    </w:p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A780F" w:rsidRPr="00AC4D3E" w:rsidRDefault="006E091B" w:rsidP="00664875">
      <w:pPr>
        <w:spacing w:after="0" w:line="240" w:lineRule="auto"/>
        <w:ind w:firstLine="709"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Сумма (</w:t>
      </w:r>
      <w:r w:rsidR="00AA780F" w:rsidRPr="00AC4D3E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Start w:id="0" w:name="_GoBack"/>
      <w:bookmarkEnd w:id="0"/>
    </w:p>
    <w:tbl>
      <w:tblPr>
        <w:tblW w:w="10727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783"/>
        <w:gridCol w:w="2693"/>
        <w:gridCol w:w="1276"/>
        <w:gridCol w:w="1275"/>
        <w:gridCol w:w="1224"/>
      </w:tblGrid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8"/>
          <w:tblHeader/>
          <w:jc w:val="center"/>
        </w:trPr>
        <w:tc>
          <w:tcPr>
            <w:tcW w:w="476" w:type="dxa"/>
            <w:vAlign w:val="center"/>
          </w:tcPr>
          <w:p w:rsidR="00AA780F" w:rsidRPr="00AC4D3E" w:rsidRDefault="00664875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="00AA780F" w:rsidRPr="00AC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AA780F" w:rsidRPr="00AC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3" w:type="dxa"/>
            <w:vAlign w:val="center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2018год</w:t>
            </w:r>
          </w:p>
        </w:tc>
        <w:tc>
          <w:tcPr>
            <w:tcW w:w="1275" w:type="dxa"/>
            <w:vAlign w:val="center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224" w:type="dxa"/>
            <w:vAlign w:val="center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2020год</w:t>
            </w:r>
          </w:p>
        </w:tc>
      </w:tr>
      <w:tr w:rsidR="00526FB2" w:rsidRPr="00AC4D3E" w:rsidTr="00526FB2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476" w:type="dxa"/>
            <w:vAlign w:val="center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-3,288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76" w:type="dxa"/>
            <w:vMerge w:val="restart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-338,6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  <w:r w:rsidR="00AC4D3E"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Погашение бюджетных кредитов</w:t>
            </w: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-338,6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76" w:type="dxa"/>
            <w:vMerge/>
            <w:vAlign w:val="center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-338,6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476" w:type="dxa"/>
            <w:vMerge w:val="restart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vMerge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-25588,5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A780F" w:rsidRPr="00AC4D3E" w:rsidTr="00AA780F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476" w:type="dxa"/>
            <w:vMerge w:val="restart"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-25588,5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26FB2" w:rsidRPr="00AC4D3E" w:rsidTr="00AA780F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476" w:type="dxa"/>
            <w:vMerge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25923,8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26FB2" w:rsidRPr="00AC4D3E" w:rsidTr="00AA78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" w:type="dxa"/>
            <w:vMerge/>
          </w:tcPr>
          <w:p w:rsidR="00AA780F" w:rsidRPr="00AC4D3E" w:rsidRDefault="00AA780F" w:rsidP="00AC4D3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276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25923,8</w:t>
            </w:r>
          </w:p>
        </w:tc>
        <w:tc>
          <w:tcPr>
            <w:tcW w:w="1275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</w:tcPr>
          <w:p w:rsidR="00AA780F" w:rsidRPr="00664875" w:rsidRDefault="00AA780F" w:rsidP="006648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48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AA780F" w:rsidRPr="00AC4D3E" w:rsidRDefault="00AA780F" w:rsidP="001015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A780F" w:rsidRPr="00AC4D3E" w:rsidSect="001A7C7F">
          <w:pgSz w:w="11906" w:h="16838" w:code="9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21"/>
        <w:tblW w:w="4679" w:type="dxa"/>
        <w:tblLayout w:type="fixed"/>
        <w:tblLook w:val="0000" w:firstRow="0" w:lastRow="0" w:firstColumn="0" w:lastColumn="0" w:noHBand="0" w:noVBand="0"/>
      </w:tblPr>
      <w:tblGrid>
        <w:gridCol w:w="4679"/>
      </w:tblGrid>
      <w:tr w:rsidR="00101565" w:rsidRPr="00AC4D3E" w:rsidTr="00101565">
        <w:trPr>
          <w:trHeight w:val="1000"/>
        </w:trPr>
        <w:tc>
          <w:tcPr>
            <w:tcW w:w="4679" w:type="dxa"/>
            <w:vAlign w:val="bottom"/>
          </w:tcPr>
          <w:p w:rsidR="00101565" w:rsidRDefault="00101565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Приложение 7</w:t>
            </w:r>
          </w:p>
          <w:p w:rsidR="00101565" w:rsidRPr="00AC4D3E" w:rsidRDefault="00101565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решению Совета народных депутатов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о</w:t>
            </w: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30.03.2018г. № 118</w:t>
            </w:r>
          </w:p>
        </w:tc>
      </w:tr>
    </w:tbl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101565" w:rsidRPr="00101565" w:rsidRDefault="00101565" w:rsidP="00101565">
      <w:pPr>
        <w:tabs>
          <w:tab w:val="left" w:pos="11250"/>
          <w:tab w:val="right" w:pos="14570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101565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2018 ГОД И НА ПЛАНОВЫЙ ПЕРИОД 2019</w:t>
      </w:r>
      <w:proofErr w:type="gramStart"/>
      <w:r w:rsidRPr="00101565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101565">
        <w:rPr>
          <w:rFonts w:ascii="Arial" w:eastAsia="Calibri" w:hAnsi="Arial" w:cs="Arial"/>
          <w:sz w:val="24"/>
          <w:szCs w:val="24"/>
          <w:lang w:eastAsia="ar-SA"/>
        </w:rPr>
        <w:t xml:space="preserve"> 2020 ГОДОВ</w:t>
      </w:r>
    </w:p>
    <w:p w:rsidR="00101565" w:rsidRDefault="00101565" w:rsidP="00AC4D3E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AA780F" w:rsidRPr="00AC4D3E" w:rsidRDefault="00AA780F" w:rsidP="00101565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AC4D3E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AC4D3E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01"/>
        <w:gridCol w:w="992"/>
        <w:gridCol w:w="709"/>
        <w:gridCol w:w="709"/>
        <w:gridCol w:w="1701"/>
        <w:gridCol w:w="850"/>
        <w:gridCol w:w="1418"/>
        <w:gridCol w:w="1417"/>
        <w:gridCol w:w="1701"/>
      </w:tblGrid>
      <w:tr w:rsidR="00101565" w:rsidRPr="00AC4D3E" w:rsidTr="00AA780F">
        <w:trPr>
          <w:cantSplit/>
          <w:trHeight w:val="700"/>
          <w:tblHeader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2020 год</w:t>
            </w:r>
          </w:p>
        </w:tc>
      </w:tr>
      <w:tr w:rsidR="00101565" w:rsidRPr="00AC4D3E" w:rsidTr="00101565">
        <w:trPr>
          <w:trHeight w:val="35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25585,2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20324,2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20939,7</w:t>
            </w:r>
          </w:p>
        </w:tc>
      </w:tr>
      <w:tr w:rsidR="00101565" w:rsidRPr="00AC4D3E" w:rsidTr="00101565">
        <w:trPr>
          <w:trHeight w:val="49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14463,4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15951,6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17511,1</w:t>
            </w:r>
          </w:p>
        </w:tc>
      </w:tr>
      <w:tr w:rsidR="00101565" w:rsidRPr="00AC4D3E" w:rsidTr="00AA780F">
        <w:trPr>
          <w:trHeight w:val="30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3686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1465</w:t>
            </w:r>
          </w:p>
        </w:tc>
      </w:tr>
      <w:tr w:rsidR="00101565" w:rsidRPr="00AC4D3E" w:rsidTr="00AA780F">
        <w:trPr>
          <w:trHeight w:val="33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1390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1390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1090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</w:tr>
      <w:tr w:rsidR="00101565" w:rsidRPr="00AC4D3E" w:rsidTr="00101565">
        <w:trPr>
          <w:trHeight w:val="39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101565" w:rsidRPr="00AC4D3E" w:rsidTr="00101565">
        <w:trPr>
          <w:trHeight w:val="41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24,9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1886,3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1822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101565" w:rsidRPr="00AC4D3E" w:rsidTr="00AA780F">
        <w:trPr>
          <w:trHeight w:val="309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муниципальных нужд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муниципальных нужд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8568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10133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11509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101565" w:rsidRPr="00AC4D3E" w:rsidTr="00AA780F">
        <w:trPr>
          <w:trHeight w:val="398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Обеспечение мероприятий по капитальному ремонту многоквартирных домов за счет средств бюджетов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02 3 01 09601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ремонту и содержанию инженерных сооружений и коммуникаций»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ремонту и содержанию инженерных сооружений и коммуникаций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101565" w:rsidRPr="00AC4D3E" w:rsidTr="00101565">
        <w:trPr>
          <w:trHeight w:val="39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5950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Основное мероприятие</w:t>
            </w:r>
            <w:r w:rsid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«Мероприятия по благоустройству территории»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2000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101565" w:rsidRPr="00AC4D3E" w:rsidTr="00101565">
        <w:trPr>
          <w:trHeight w:val="39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101565">
        <w:trPr>
          <w:trHeight w:val="413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AA780F">
        <w:trPr>
          <w:trHeight w:val="33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101565">
        <w:trPr>
          <w:trHeight w:val="1032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0F4BD0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должности, должности муниципальной службы</w:t>
            </w:r>
            <w:proofErr w:type="gramStart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отдельным категориям пенсионеров)»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</w:t>
            </w:r>
            <w:r w:rsidRPr="00101565">
              <w:rPr>
                <w:rFonts w:ascii="Arial" w:eastAsia="Calibri" w:hAnsi="Arial" w:cs="Arial"/>
                <w:sz w:val="20"/>
                <w:szCs w:val="20"/>
              </w:rPr>
              <w:t>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0F4BD0">
        <w:trPr>
          <w:trHeight w:val="411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0F4BD0">
        <w:trPr>
          <w:trHeight w:val="275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AC4D3E"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11121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1121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AA780F">
        <w:trPr>
          <w:trHeight w:val="62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1121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1897,6</w:t>
            </w: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01565" w:rsidRPr="00AC4D3E" w:rsidTr="00AA780F">
        <w:trPr>
          <w:trHeight w:val="527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80F" w:rsidRPr="00101565" w:rsidRDefault="00AA780F" w:rsidP="00101565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</w:t>
            </w: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4670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101565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80F" w:rsidRPr="00101565" w:rsidRDefault="00AA780F" w:rsidP="0010156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AA780F" w:rsidRPr="00AC4D3E" w:rsidRDefault="00AA780F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A780F" w:rsidRPr="00AC4D3E" w:rsidSect="00101565">
          <w:pgSz w:w="16838" w:h="11906" w:orient="landscape" w:code="9"/>
          <w:pgMar w:top="709" w:right="1134" w:bottom="850" w:left="993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247A6E" w:rsidRPr="00AC4D3E" w:rsidTr="006E3876">
        <w:trPr>
          <w:trHeight w:val="310"/>
        </w:trPr>
        <w:tc>
          <w:tcPr>
            <w:tcW w:w="4928" w:type="dxa"/>
            <w:hideMark/>
          </w:tcPr>
          <w:p w:rsidR="00247A6E" w:rsidRPr="00AC4D3E" w:rsidRDefault="00247A6E" w:rsidP="00AC4D3E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Приложение 8</w:t>
            </w:r>
          </w:p>
        </w:tc>
      </w:tr>
      <w:tr w:rsidR="00247A6E" w:rsidRPr="00AC4D3E" w:rsidTr="006E3876">
        <w:trPr>
          <w:trHeight w:val="876"/>
        </w:trPr>
        <w:tc>
          <w:tcPr>
            <w:tcW w:w="4928" w:type="dxa"/>
            <w:vAlign w:val="bottom"/>
            <w:hideMark/>
          </w:tcPr>
          <w:p w:rsidR="00247A6E" w:rsidRPr="00AC4D3E" w:rsidRDefault="00247A6E" w:rsidP="00AC4D3E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решению Совета народных депутатов</w:t>
            </w:r>
            <w:r w:rsid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«О бюджете Девицкого сельского поселения на 2018 год и на плановый период 2019 и 2020 годов»</w:t>
            </w:r>
          </w:p>
          <w:p w:rsidR="00247A6E" w:rsidRPr="00AC4D3E" w:rsidRDefault="00247A6E" w:rsidP="00AC4D3E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</w:t>
            </w:r>
            <w:r w:rsid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2018г</w:t>
            </w:r>
            <w:r w:rsid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№________</w:t>
            </w:r>
            <w:r w:rsid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7A6E" w:rsidRPr="00AC4D3E" w:rsidTr="006E3876">
        <w:trPr>
          <w:trHeight w:val="310"/>
        </w:trPr>
        <w:tc>
          <w:tcPr>
            <w:tcW w:w="4928" w:type="dxa"/>
            <w:hideMark/>
          </w:tcPr>
          <w:p w:rsidR="00247A6E" w:rsidRPr="00AC4D3E" w:rsidRDefault="00247A6E" w:rsidP="00AC4D3E">
            <w:pPr>
              <w:tabs>
                <w:tab w:val="left" w:pos="4395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7A6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B3FDA" w:rsidRDefault="000B3FDA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B3FDA" w:rsidRDefault="000B3FDA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B3FDA" w:rsidRPr="00AC4D3E" w:rsidRDefault="000B3FDA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47A6E" w:rsidRPr="00AC4D3E" w:rsidRDefault="00247A6E" w:rsidP="00526FB2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AC4D3E">
        <w:rPr>
          <w:rFonts w:ascii="Arial" w:eastAsia="Calibri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AC4D3E">
        <w:rPr>
          <w:rFonts w:ascii="Arial" w:eastAsia="Calibri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="00AC4D3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C4D3E">
        <w:rPr>
          <w:rFonts w:ascii="Arial" w:eastAsia="Calibri" w:hAnsi="Arial" w:cs="Arial"/>
          <w:bCs/>
          <w:sz w:val="24"/>
          <w:szCs w:val="24"/>
        </w:rPr>
        <w:t>Девицкого сельского поселения на 2018 год и на плановый период 2019 и 2020 годов</w:t>
      </w:r>
    </w:p>
    <w:p w:rsidR="00247A6E" w:rsidRPr="00AC4D3E" w:rsidRDefault="00247A6E" w:rsidP="00526FB2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Сумм</w:t>
      </w:r>
      <w:proofErr w:type="gramStart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а(</w:t>
      </w:r>
      <w:proofErr w:type="gramEnd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тыс. рублей)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526FB2" w:rsidRPr="00AC4D3E" w:rsidTr="006E3876">
        <w:trPr>
          <w:trHeight w:val="20"/>
          <w:tblHeader/>
        </w:trPr>
        <w:tc>
          <w:tcPr>
            <w:tcW w:w="7444" w:type="dxa"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25585,2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20324</w:t>
            </w: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,</w:t>
            </w: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20939</w:t>
            </w: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,</w:t>
            </w: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  <w:vAlign w:val="bottom"/>
          </w:tcPr>
          <w:p w:rsidR="00247A6E" w:rsidRPr="00526FB2" w:rsidRDefault="00526FB2" w:rsidP="00526FB2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3575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3666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3686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831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6 01 92020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2744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2835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2855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1465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1465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1390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1279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1390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979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1090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186,1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192,9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16,1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18,1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24,9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1886,3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1686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1822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1856,3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1792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  <w:r w:rsid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02 2 01 78430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 xml:space="preserve">(Закупка товаров, работ и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lastRenderedPageBreak/>
              <w:t>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02 2 01 98430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8568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10133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11509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02 3 01 09601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Мероприятия по ремонту и содержанию инженерных сооружений и коммуникаций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2261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2626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8800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Расходы на уличное освещение 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5950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Основное мероприятие</w:t>
            </w:r>
            <w:r w:rsid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Прочие мероприятия по благоустройству 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1250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2000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11121,8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</w:t>
            </w:r>
            <w:r w:rsidR="00AC4D3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11121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1121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1121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,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1531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1897,6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L4670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должности </w:t>
            </w: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249,7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280,5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301,2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  <w:vAlign w:val="bottom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AC4D3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="00247A6E"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</w:t>
            </w:r>
            <w:r w:rsidRPr="00526FB2">
              <w:rPr>
                <w:rFonts w:ascii="Arial" w:eastAsia="Calibri" w:hAnsi="Arial" w:cs="Arial"/>
                <w:sz w:val="20"/>
                <w:szCs w:val="20"/>
              </w:rPr>
              <w:t>ероприятие «Обслуживание муниципального долга»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01 6 04 00000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6FB2" w:rsidRPr="00AC4D3E" w:rsidTr="00526FB2">
        <w:trPr>
          <w:trHeight w:val="20"/>
        </w:trPr>
        <w:tc>
          <w:tcPr>
            <w:tcW w:w="7444" w:type="dxa"/>
          </w:tcPr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 xml:space="preserve">Процентные платежи по муниципальному долгу </w:t>
            </w:r>
          </w:p>
          <w:p w:rsidR="00247A6E" w:rsidRPr="00526FB2" w:rsidRDefault="00247A6E" w:rsidP="00526FB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708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709" w:type="dxa"/>
            <w:noWrap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276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bottom"/>
          </w:tcPr>
          <w:p w:rsidR="00247A6E" w:rsidRPr="00526FB2" w:rsidRDefault="00247A6E" w:rsidP="00526FB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6F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</w:tbl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47A6E" w:rsidRPr="00AC4D3E" w:rsidSect="00247A6E">
          <w:pgSz w:w="16838" w:h="11906" w:orient="landscape" w:code="9"/>
          <w:pgMar w:top="850" w:right="993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66"/>
        <w:tblW w:w="4743" w:type="dxa"/>
        <w:tblLayout w:type="fixed"/>
        <w:tblLook w:val="04A0" w:firstRow="1" w:lastRow="0" w:firstColumn="1" w:lastColumn="0" w:noHBand="0" w:noVBand="1"/>
      </w:tblPr>
      <w:tblGrid>
        <w:gridCol w:w="4743"/>
      </w:tblGrid>
      <w:tr w:rsidR="00247A6E" w:rsidRPr="00AC4D3E" w:rsidTr="006E3876">
        <w:trPr>
          <w:trHeight w:val="295"/>
        </w:trPr>
        <w:tc>
          <w:tcPr>
            <w:tcW w:w="4743" w:type="dxa"/>
            <w:hideMark/>
          </w:tcPr>
          <w:p w:rsidR="00247A6E" w:rsidRPr="00AC4D3E" w:rsidRDefault="00247A6E" w:rsidP="00AC4D3E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47A6E" w:rsidRPr="00AC4D3E" w:rsidTr="006E3876">
        <w:trPr>
          <w:trHeight w:val="831"/>
        </w:trPr>
        <w:tc>
          <w:tcPr>
            <w:tcW w:w="4743" w:type="dxa"/>
            <w:vAlign w:val="bottom"/>
            <w:hideMark/>
          </w:tcPr>
          <w:p w:rsidR="004B4E5C" w:rsidRDefault="004B4E5C" w:rsidP="004B4E5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B4E5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 9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247A6E" w:rsidRPr="00AC4D3E" w:rsidRDefault="00247A6E" w:rsidP="004B4E5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 решению Совета народных депутатов</w:t>
            </w:r>
            <w:r w:rsid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AC4D3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</w:t>
            </w:r>
            <w:r w:rsidR="004B4E5C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30.03.2018г. № 118</w:t>
            </w:r>
          </w:p>
        </w:tc>
      </w:tr>
      <w:tr w:rsidR="00247A6E" w:rsidRPr="00AC4D3E" w:rsidTr="006E3876">
        <w:trPr>
          <w:trHeight w:val="295"/>
        </w:trPr>
        <w:tc>
          <w:tcPr>
            <w:tcW w:w="4743" w:type="dxa"/>
          </w:tcPr>
          <w:p w:rsidR="00247A6E" w:rsidRPr="00AC4D3E" w:rsidRDefault="00247A6E" w:rsidP="00AC4D3E">
            <w:pPr>
              <w:tabs>
                <w:tab w:val="left" w:pos="421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47A6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B4E5C" w:rsidRDefault="004B4E5C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B4E5C" w:rsidRDefault="004B4E5C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C4D3E">
        <w:rPr>
          <w:rFonts w:ascii="Arial" w:eastAsia="Calibri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AC4D3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C4D3E">
        <w:rPr>
          <w:rFonts w:ascii="Arial" w:eastAsia="Calibri" w:hAnsi="Arial" w:cs="Arial"/>
          <w:bCs/>
          <w:sz w:val="24"/>
          <w:szCs w:val="24"/>
        </w:rPr>
        <w:t>на 2018 год и на плановый период 2019 и 2020 годов</w:t>
      </w:r>
    </w:p>
    <w:p w:rsidR="00247A6E" w:rsidRPr="00AC4D3E" w:rsidRDefault="00247A6E" w:rsidP="004B4E5C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Сумма (</w:t>
      </w:r>
      <w:proofErr w:type="spellStart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тыс</w:t>
      </w:r>
      <w:proofErr w:type="gramStart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.р</w:t>
      </w:r>
      <w:proofErr w:type="gramEnd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ублей</w:t>
      </w:r>
      <w:proofErr w:type="spellEnd"/>
      <w:r w:rsidRPr="00AC4D3E">
        <w:rPr>
          <w:rFonts w:ascii="Arial" w:eastAsia="Calibri" w:hAnsi="Arial" w:cs="Arial"/>
          <w:bCs/>
          <w:sz w:val="24"/>
          <w:szCs w:val="24"/>
          <w:lang w:eastAsia="ru-RU"/>
        </w:rPr>
        <w:t>)</w:t>
      </w:r>
    </w:p>
    <w:tbl>
      <w:tblPr>
        <w:tblW w:w="15098" w:type="dxa"/>
        <w:jc w:val="center"/>
        <w:tblLayout w:type="fixed"/>
        <w:tblLook w:val="00A0" w:firstRow="1" w:lastRow="0" w:firstColumn="1" w:lastColumn="0" w:noHBand="0" w:noVBand="0"/>
      </w:tblPr>
      <w:tblGrid>
        <w:gridCol w:w="620"/>
        <w:gridCol w:w="20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247A6E" w:rsidRPr="00AC4D3E" w:rsidTr="006E3876">
        <w:trPr>
          <w:trHeight w:val="470"/>
          <w:tblHeader/>
          <w:jc w:val="center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A6E" w:rsidRPr="004B4E5C" w:rsidRDefault="004B4E5C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="00247A6E"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247A6E"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14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pacing w:after="0" w:line="240" w:lineRule="auto"/>
              <w:ind w:firstLine="14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25585,2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20939,7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поселения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«Муниципальное управление»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4009,1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4132,6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4180,9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301,2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301,2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301,2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3759,4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3852,1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3878,9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Основное мероприятие «Обеспечение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192,9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AC4D3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47A6E" w:rsidRPr="004B4E5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168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AC4D3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47A6E"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24,9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AC4D3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47A6E" w:rsidRPr="004B4E5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831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Основное мероприятие (обеспечение непрерывности и эффективности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lastRenderedPageBreak/>
              <w:t>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lastRenderedPageBreak/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2855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1465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поселения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8598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11539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Подпрограмма «Организация в границах поселения электр</w:t>
            </w:r>
            <w:proofErr w:type="gramStart"/>
            <w:r w:rsidRPr="004B4E5C">
              <w:rPr>
                <w:rFonts w:ascii="Arial" w:eastAsia="Calibri" w:hAnsi="Arial" w:cs="Arial"/>
                <w:sz w:val="20"/>
                <w:szCs w:val="20"/>
              </w:rPr>
              <w:t>о-</w:t>
            </w:r>
            <w:proofErr w:type="gramEnd"/>
            <w:r w:rsidRPr="004B4E5C">
              <w:rPr>
                <w:rFonts w:ascii="Arial" w:eastAsia="Calibri" w:hAnsi="Arial" w:cs="Arial"/>
                <w:sz w:val="20"/>
                <w:szCs w:val="20"/>
              </w:rPr>
              <w:t>, газо- и водоснабжения населения,</w:t>
            </w:r>
            <w:r w:rsid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вод</w:t>
            </w:r>
            <w:r w:rsidR="004B4E5C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отведения»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4561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5502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2702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Мероприятия по ремонту и содержанию инженерных сооружений и коммуникаций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2702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«Мероприятия по обслуживанию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Расходы на уличное освещение 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3980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5980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3950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3950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15,6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14,4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Прочие мероприятия по благоустройству (Закупка товаров, работ и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lastRenderedPageBreak/>
              <w:t>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2000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доступным и комфортным жильем населения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«Организация капитального ремонта многоквартирных жилых домов, ремонта муниципального жилищного фонда»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02 3 01 09601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4B4E5C" w:rsidRPr="00AC4D3E" w:rsidTr="004B4E5C">
        <w:trPr>
          <w:trHeight w:val="5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tabs>
                <w:tab w:val="left" w:pos="8000"/>
              </w:tabs>
              <w:suppressAutoHyphens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(Закупка товаров, работ и услуг для обеспечения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 xml:space="preserve">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1792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1792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1792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1856,3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1792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Семилукского муниципального района</w:t>
            </w:r>
            <w:r w:rsidR="00AC4D3E" w:rsidRPr="004B4E5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B4E5C">
              <w:rPr>
                <w:rFonts w:ascii="Arial" w:eastAsia="Calibri" w:hAnsi="Arial" w:cs="Arial"/>
                <w:sz w:val="20"/>
                <w:szCs w:val="20"/>
              </w:rPr>
              <w:t>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11121,8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3428,6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</w:pPr>
            <w:r w:rsidRPr="004B4E5C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1531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3719.6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1897,6</w:t>
            </w: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 xml:space="preserve">04 1 02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4B4E5C" w:rsidRPr="00AC4D3E" w:rsidTr="004B4E5C">
        <w:trPr>
          <w:trHeight w:val="2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6E" w:rsidRPr="004B4E5C" w:rsidRDefault="00247A6E" w:rsidP="004B4E5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04 1 02 </w:t>
            </w:r>
            <w:r w:rsidRPr="004B4E5C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4B4E5C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A6E" w:rsidRPr="004B4E5C" w:rsidRDefault="00247A6E" w:rsidP="004B4E5C">
            <w:pPr>
              <w:suppressAutoHyphens/>
              <w:snapToGri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47A6E" w:rsidRPr="00AC4D3E" w:rsidRDefault="00247A6E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47A6E" w:rsidRPr="00AC4D3E" w:rsidSect="00247A6E">
          <w:pgSz w:w="16838" w:h="11906" w:orient="landscape" w:code="9"/>
          <w:pgMar w:top="850" w:right="993" w:bottom="1701" w:left="1134" w:header="708" w:footer="708" w:gutter="0"/>
          <w:cols w:space="708"/>
          <w:docGrid w:linePitch="360"/>
        </w:sectPr>
      </w:pPr>
    </w:p>
    <w:p w:rsidR="00597767" w:rsidRPr="00AC4D3E" w:rsidRDefault="00F94F8C" w:rsidP="004B4E5C">
      <w:pPr>
        <w:tabs>
          <w:tab w:val="left" w:pos="80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lastRenderedPageBreak/>
        <w:t>30</w:t>
      </w:r>
      <w:r w:rsidR="007A7420" w:rsidRPr="00AC4D3E">
        <w:rPr>
          <w:rFonts w:ascii="Arial" w:eastAsia="Calibri" w:hAnsi="Arial" w:cs="Arial"/>
          <w:sz w:val="24"/>
          <w:szCs w:val="24"/>
        </w:rPr>
        <w:t>.</w:t>
      </w:r>
      <w:r w:rsidR="000C1802" w:rsidRPr="00AC4D3E">
        <w:rPr>
          <w:rFonts w:ascii="Arial" w:eastAsia="Calibri" w:hAnsi="Arial" w:cs="Arial"/>
          <w:sz w:val="24"/>
          <w:szCs w:val="24"/>
        </w:rPr>
        <w:t>0</w:t>
      </w:r>
      <w:r w:rsidRPr="00AC4D3E">
        <w:rPr>
          <w:rFonts w:ascii="Arial" w:eastAsia="Calibri" w:hAnsi="Arial" w:cs="Arial"/>
          <w:sz w:val="24"/>
          <w:szCs w:val="24"/>
        </w:rPr>
        <w:t>3</w:t>
      </w:r>
      <w:r w:rsidR="007A7420" w:rsidRPr="00AC4D3E">
        <w:rPr>
          <w:rFonts w:ascii="Arial" w:eastAsia="Calibri" w:hAnsi="Arial" w:cs="Arial"/>
          <w:sz w:val="24"/>
          <w:szCs w:val="24"/>
        </w:rPr>
        <w:t>.201</w:t>
      </w:r>
      <w:r w:rsidR="00EB2CEE" w:rsidRPr="00AC4D3E">
        <w:rPr>
          <w:rFonts w:ascii="Arial" w:eastAsia="Calibri" w:hAnsi="Arial" w:cs="Arial"/>
          <w:sz w:val="24"/>
          <w:szCs w:val="24"/>
        </w:rPr>
        <w:t>8</w:t>
      </w:r>
      <w:r w:rsidR="007A7420" w:rsidRPr="00AC4D3E">
        <w:rPr>
          <w:rFonts w:ascii="Arial" w:eastAsia="Calibri" w:hAnsi="Arial" w:cs="Arial"/>
          <w:sz w:val="24"/>
          <w:szCs w:val="24"/>
        </w:rPr>
        <w:t>г.</w:t>
      </w:r>
      <w:r w:rsidR="007368C5" w:rsidRPr="00AC4D3E">
        <w:rPr>
          <w:rFonts w:ascii="Arial" w:eastAsia="Calibri" w:hAnsi="Arial" w:cs="Arial"/>
          <w:sz w:val="24"/>
          <w:szCs w:val="24"/>
        </w:rPr>
        <w:t xml:space="preserve"> </w:t>
      </w:r>
    </w:p>
    <w:p w:rsidR="007A7420" w:rsidRPr="00AC4D3E" w:rsidRDefault="00390E4E" w:rsidP="004B4E5C">
      <w:pPr>
        <w:tabs>
          <w:tab w:val="left" w:pos="80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C4D3E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AC4D3E">
        <w:rPr>
          <w:rFonts w:ascii="Arial" w:eastAsia="Calibri" w:hAnsi="Arial" w:cs="Arial"/>
          <w:sz w:val="24"/>
          <w:szCs w:val="24"/>
        </w:rPr>
        <w:t>. Девица</w:t>
      </w:r>
    </w:p>
    <w:p w:rsidR="007A7420" w:rsidRPr="00AC4D3E" w:rsidRDefault="007A7420" w:rsidP="004B4E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7420" w:rsidRPr="00AC4D3E" w:rsidRDefault="007A7420" w:rsidP="004B4E5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А К Т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 xml:space="preserve">Об обнародовании решения № </w:t>
      </w:r>
      <w:r w:rsidR="00EB2CEE" w:rsidRPr="00AC4D3E">
        <w:rPr>
          <w:rFonts w:ascii="Arial" w:eastAsia="Calibri" w:hAnsi="Arial" w:cs="Arial"/>
          <w:sz w:val="24"/>
          <w:szCs w:val="24"/>
        </w:rPr>
        <w:t>1</w:t>
      </w:r>
      <w:r w:rsidR="00AC4D3E" w:rsidRPr="00AC4D3E">
        <w:rPr>
          <w:rFonts w:ascii="Arial" w:eastAsia="Calibri" w:hAnsi="Arial" w:cs="Arial"/>
          <w:sz w:val="24"/>
          <w:szCs w:val="24"/>
        </w:rPr>
        <w:t>18</w:t>
      </w:r>
      <w:r w:rsidRPr="00AC4D3E">
        <w:rPr>
          <w:rFonts w:ascii="Arial" w:eastAsia="Calibri" w:hAnsi="Arial" w:cs="Arial"/>
          <w:sz w:val="24"/>
          <w:szCs w:val="24"/>
        </w:rPr>
        <w:t xml:space="preserve"> принятого на </w:t>
      </w:r>
      <w:r w:rsidR="00EB2CEE" w:rsidRPr="00AC4D3E">
        <w:rPr>
          <w:rFonts w:ascii="Arial" w:eastAsia="Calibri" w:hAnsi="Arial" w:cs="Arial"/>
          <w:sz w:val="24"/>
          <w:szCs w:val="24"/>
        </w:rPr>
        <w:t>3</w:t>
      </w:r>
      <w:r w:rsidR="00F94F8C" w:rsidRPr="00AC4D3E">
        <w:rPr>
          <w:rFonts w:ascii="Arial" w:eastAsia="Calibri" w:hAnsi="Arial" w:cs="Arial"/>
          <w:sz w:val="24"/>
          <w:szCs w:val="24"/>
        </w:rPr>
        <w:t>5</w:t>
      </w:r>
      <w:r w:rsidRPr="00AC4D3E">
        <w:rPr>
          <w:rFonts w:ascii="Arial" w:eastAsia="Calibri" w:hAnsi="Arial" w:cs="Arial"/>
          <w:sz w:val="24"/>
          <w:szCs w:val="24"/>
        </w:rPr>
        <w:t xml:space="preserve">-м заседании </w:t>
      </w:r>
      <w:r w:rsidR="00EB2CEE" w:rsidRPr="00AC4D3E">
        <w:rPr>
          <w:rFonts w:ascii="Arial" w:eastAsia="Calibri" w:hAnsi="Arial" w:cs="Arial"/>
          <w:sz w:val="24"/>
          <w:szCs w:val="24"/>
        </w:rPr>
        <w:t>3</w:t>
      </w:r>
      <w:r w:rsidR="00F94F8C" w:rsidRPr="00AC4D3E">
        <w:rPr>
          <w:rFonts w:ascii="Arial" w:eastAsia="Calibri" w:hAnsi="Arial" w:cs="Arial"/>
          <w:sz w:val="24"/>
          <w:szCs w:val="24"/>
        </w:rPr>
        <w:t>5</w:t>
      </w:r>
      <w:r w:rsidRPr="00AC4D3E">
        <w:rPr>
          <w:rFonts w:ascii="Arial" w:eastAsia="Calibri" w:hAnsi="Arial" w:cs="Arial"/>
          <w:sz w:val="24"/>
          <w:szCs w:val="24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 w:rsidR="00F94F8C" w:rsidRPr="00AC4D3E">
        <w:rPr>
          <w:rFonts w:ascii="Arial" w:eastAsia="Calibri" w:hAnsi="Arial" w:cs="Arial"/>
          <w:sz w:val="24"/>
          <w:szCs w:val="24"/>
        </w:rPr>
        <w:t>30 марта</w:t>
      </w:r>
      <w:r w:rsidRPr="00AC4D3E">
        <w:rPr>
          <w:rFonts w:ascii="Arial" w:eastAsia="Calibri" w:hAnsi="Arial" w:cs="Arial"/>
          <w:sz w:val="24"/>
          <w:szCs w:val="24"/>
        </w:rPr>
        <w:t xml:space="preserve"> 201</w:t>
      </w:r>
      <w:r w:rsidR="00EB2CEE" w:rsidRPr="00AC4D3E">
        <w:rPr>
          <w:rFonts w:ascii="Arial" w:eastAsia="Calibri" w:hAnsi="Arial" w:cs="Arial"/>
          <w:sz w:val="24"/>
          <w:szCs w:val="24"/>
        </w:rPr>
        <w:t>8</w:t>
      </w:r>
      <w:r w:rsidRPr="00AC4D3E">
        <w:rPr>
          <w:rFonts w:ascii="Arial" w:eastAsia="Calibri" w:hAnsi="Arial" w:cs="Arial"/>
          <w:sz w:val="24"/>
          <w:szCs w:val="24"/>
        </w:rPr>
        <w:t xml:space="preserve"> года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Мы, нижеподписавшиеся:</w:t>
      </w:r>
    </w:p>
    <w:p w:rsidR="000C1802" w:rsidRPr="00AC4D3E" w:rsidRDefault="000C1802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 xml:space="preserve">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AC4D3E">
        <w:rPr>
          <w:rFonts w:ascii="Arial" w:eastAsia="Calibri" w:hAnsi="Arial" w:cs="Arial"/>
          <w:sz w:val="24"/>
          <w:szCs w:val="24"/>
        </w:rPr>
        <w:t>Ровенки</w:t>
      </w:r>
      <w:proofErr w:type="spellEnd"/>
      <w:r w:rsidRPr="00AC4D3E">
        <w:rPr>
          <w:rFonts w:ascii="Arial" w:eastAsia="Calibri" w:hAnsi="Arial" w:cs="Arial"/>
          <w:sz w:val="24"/>
          <w:szCs w:val="24"/>
        </w:rPr>
        <w:t xml:space="preserve"> д.43 .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 II </w:t>
      </w:r>
      <w:proofErr w:type="spellStart"/>
      <w:r w:rsidRPr="00AC4D3E">
        <w:rPr>
          <w:rFonts w:ascii="Arial" w:eastAsia="Calibri" w:hAnsi="Arial" w:cs="Arial"/>
          <w:sz w:val="24"/>
          <w:szCs w:val="24"/>
        </w:rPr>
        <w:t>Орловлогский</w:t>
      </w:r>
      <w:proofErr w:type="spellEnd"/>
      <w:r w:rsidRPr="00AC4D3E">
        <w:rPr>
          <w:rFonts w:ascii="Arial" w:eastAsia="Calibri" w:hAnsi="Arial" w:cs="Arial"/>
          <w:sz w:val="24"/>
          <w:szCs w:val="24"/>
        </w:rPr>
        <w:t xml:space="preserve"> переулок дом 9 квартира 15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C4D3E">
        <w:rPr>
          <w:rFonts w:ascii="Arial" w:eastAsia="Calibri" w:hAnsi="Arial" w:cs="Arial"/>
          <w:sz w:val="24"/>
          <w:szCs w:val="24"/>
        </w:rPr>
        <w:t xml:space="preserve">обнародовали копию решения № </w:t>
      </w:r>
      <w:r w:rsidR="00EB2CEE" w:rsidRPr="00AC4D3E">
        <w:rPr>
          <w:rFonts w:ascii="Arial" w:eastAsia="Calibri" w:hAnsi="Arial" w:cs="Arial"/>
          <w:sz w:val="24"/>
          <w:szCs w:val="24"/>
        </w:rPr>
        <w:t>1</w:t>
      </w:r>
      <w:r w:rsidR="00F94F8C" w:rsidRPr="00AC4D3E">
        <w:rPr>
          <w:rFonts w:ascii="Arial" w:eastAsia="Calibri" w:hAnsi="Arial" w:cs="Arial"/>
          <w:sz w:val="24"/>
          <w:szCs w:val="24"/>
        </w:rPr>
        <w:t>18</w:t>
      </w:r>
      <w:r w:rsidRPr="00AC4D3E">
        <w:rPr>
          <w:rFonts w:ascii="Arial" w:eastAsia="Calibri" w:hAnsi="Arial" w:cs="Arial"/>
          <w:sz w:val="24"/>
          <w:szCs w:val="24"/>
        </w:rPr>
        <w:t xml:space="preserve"> </w:t>
      </w:r>
      <w:r w:rsidR="001A7C7F" w:rsidRPr="00AC4D3E">
        <w:rPr>
          <w:rFonts w:ascii="Arial" w:eastAsia="Calibri" w:hAnsi="Arial" w:cs="Arial"/>
          <w:sz w:val="24"/>
          <w:szCs w:val="24"/>
        </w:rPr>
        <w:t>«</w:t>
      </w:r>
      <w:r w:rsidR="00F94F8C" w:rsidRPr="00AC4D3E">
        <w:rPr>
          <w:rFonts w:ascii="Arial" w:eastAsia="Calibri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26.12.2017 года № 105 «О бюджете Девицкого сельского поселения на 2018 год и на плановый период 2019 и 2020 годов»</w:t>
      </w:r>
      <w:r w:rsidR="001A7C7F" w:rsidRPr="00AC4D3E">
        <w:rPr>
          <w:rFonts w:ascii="Arial" w:eastAsia="Calibri" w:hAnsi="Arial" w:cs="Arial"/>
          <w:sz w:val="24"/>
          <w:szCs w:val="24"/>
        </w:rPr>
        <w:t xml:space="preserve"> </w:t>
      </w:r>
      <w:r w:rsidRPr="00AC4D3E">
        <w:rPr>
          <w:rFonts w:ascii="Arial" w:eastAsia="Calibri" w:hAnsi="Arial" w:cs="Arial"/>
          <w:sz w:val="24"/>
          <w:szCs w:val="24"/>
        </w:rPr>
        <w:t xml:space="preserve">принятого на </w:t>
      </w:r>
      <w:r w:rsidR="00EB2CEE" w:rsidRPr="00AC4D3E">
        <w:rPr>
          <w:rFonts w:ascii="Arial" w:eastAsia="Calibri" w:hAnsi="Arial" w:cs="Arial"/>
          <w:sz w:val="24"/>
          <w:szCs w:val="24"/>
        </w:rPr>
        <w:t>3</w:t>
      </w:r>
      <w:r w:rsidR="00AC4D3E" w:rsidRPr="00AC4D3E">
        <w:rPr>
          <w:rFonts w:ascii="Arial" w:eastAsia="Calibri" w:hAnsi="Arial" w:cs="Arial"/>
          <w:sz w:val="24"/>
          <w:szCs w:val="24"/>
        </w:rPr>
        <w:t>5</w:t>
      </w:r>
      <w:r w:rsidRPr="00AC4D3E">
        <w:rPr>
          <w:rFonts w:ascii="Arial" w:eastAsia="Calibri" w:hAnsi="Arial" w:cs="Arial"/>
          <w:sz w:val="24"/>
          <w:szCs w:val="24"/>
        </w:rPr>
        <w:t xml:space="preserve">-м заседании </w:t>
      </w:r>
      <w:r w:rsidR="00EB2CEE" w:rsidRPr="00AC4D3E">
        <w:rPr>
          <w:rFonts w:ascii="Arial" w:eastAsia="Calibri" w:hAnsi="Arial" w:cs="Arial"/>
          <w:sz w:val="24"/>
          <w:szCs w:val="24"/>
        </w:rPr>
        <w:t>3</w:t>
      </w:r>
      <w:r w:rsidR="00AC4D3E" w:rsidRPr="00AC4D3E">
        <w:rPr>
          <w:rFonts w:ascii="Arial" w:eastAsia="Calibri" w:hAnsi="Arial" w:cs="Arial"/>
          <w:sz w:val="24"/>
          <w:szCs w:val="24"/>
        </w:rPr>
        <w:t>5</w:t>
      </w:r>
      <w:r w:rsidRPr="00AC4D3E">
        <w:rPr>
          <w:rFonts w:ascii="Arial" w:eastAsia="Calibri" w:hAnsi="Arial" w:cs="Arial"/>
          <w:sz w:val="24"/>
          <w:szCs w:val="24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 w:rsidR="00F94F8C" w:rsidRPr="00AC4D3E">
        <w:rPr>
          <w:rFonts w:ascii="Arial" w:eastAsia="Calibri" w:hAnsi="Arial" w:cs="Arial"/>
          <w:sz w:val="24"/>
          <w:szCs w:val="24"/>
        </w:rPr>
        <w:t>30 марта</w:t>
      </w:r>
      <w:r w:rsidRPr="00AC4D3E">
        <w:rPr>
          <w:rFonts w:ascii="Arial" w:eastAsia="Calibri" w:hAnsi="Arial" w:cs="Arial"/>
          <w:sz w:val="24"/>
          <w:szCs w:val="24"/>
        </w:rPr>
        <w:t xml:space="preserve"> 201</w:t>
      </w:r>
      <w:r w:rsidR="00EB2CEE" w:rsidRPr="00AC4D3E">
        <w:rPr>
          <w:rFonts w:ascii="Arial" w:eastAsia="Calibri" w:hAnsi="Arial" w:cs="Arial"/>
          <w:sz w:val="24"/>
          <w:szCs w:val="24"/>
        </w:rPr>
        <w:t>8</w:t>
      </w:r>
      <w:r w:rsidRPr="00AC4D3E">
        <w:rPr>
          <w:rFonts w:ascii="Arial" w:eastAsia="Calibri" w:hAnsi="Arial" w:cs="Arial"/>
          <w:sz w:val="24"/>
          <w:szCs w:val="24"/>
        </w:rPr>
        <w:t xml:space="preserve"> года.</w:t>
      </w:r>
      <w:proofErr w:type="gramEnd"/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Обнародование произведено путем размещения на информационных стендах</w:t>
      </w:r>
      <w:r w:rsidR="00AC4D3E" w:rsidRPr="00AC4D3E">
        <w:rPr>
          <w:rFonts w:ascii="Arial" w:eastAsia="Calibri" w:hAnsi="Arial" w:cs="Arial"/>
          <w:sz w:val="24"/>
          <w:szCs w:val="24"/>
        </w:rPr>
        <w:t xml:space="preserve"> </w:t>
      </w:r>
      <w:r w:rsidR="004B4E5C">
        <w:rPr>
          <w:rFonts w:ascii="Arial" w:eastAsia="Calibri" w:hAnsi="Arial" w:cs="Arial"/>
          <w:sz w:val="24"/>
          <w:szCs w:val="24"/>
        </w:rPr>
        <w:t xml:space="preserve">в период </w:t>
      </w:r>
      <w:r w:rsidR="00AC4D3E" w:rsidRPr="00AC4D3E">
        <w:rPr>
          <w:rFonts w:ascii="Arial" w:eastAsia="Calibri" w:hAnsi="Arial" w:cs="Arial"/>
          <w:sz w:val="24"/>
          <w:szCs w:val="24"/>
        </w:rPr>
        <w:t>с 30.03.2018г. по 30.04.2018г</w:t>
      </w:r>
      <w:r w:rsidRPr="00AC4D3E">
        <w:rPr>
          <w:rFonts w:ascii="Arial" w:eastAsia="Calibri" w:hAnsi="Arial" w:cs="Arial"/>
          <w:sz w:val="24"/>
          <w:szCs w:val="24"/>
        </w:rPr>
        <w:t>.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О чем составлен акт.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 xml:space="preserve">Подписи: _____________________ </w:t>
      </w:r>
      <w:r w:rsidR="000C1802" w:rsidRPr="00AC4D3E">
        <w:rPr>
          <w:rFonts w:ascii="Arial" w:eastAsia="Calibri" w:hAnsi="Arial" w:cs="Arial"/>
          <w:sz w:val="24"/>
          <w:szCs w:val="24"/>
        </w:rPr>
        <w:t>Сахарова Г.А.</w:t>
      </w:r>
      <w:r w:rsidRPr="00AC4D3E">
        <w:rPr>
          <w:rFonts w:ascii="Arial" w:eastAsia="Calibri" w:hAnsi="Arial" w:cs="Arial"/>
          <w:sz w:val="24"/>
          <w:szCs w:val="24"/>
        </w:rPr>
        <w:t xml:space="preserve"> 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>Подписи: _____________________ Соболева Н.Н.</w:t>
      </w:r>
    </w:p>
    <w:p w:rsidR="007A7420" w:rsidRPr="00AC4D3E" w:rsidRDefault="007A7420" w:rsidP="00AC4D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01565" w:rsidRPr="00AC4D3E" w:rsidRDefault="007A7420" w:rsidP="004B4E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4D3E">
        <w:rPr>
          <w:rFonts w:ascii="Arial" w:eastAsia="Calibri" w:hAnsi="Arial" w:cs="Arial"/>
          <w:sz w:val="24"/>
          <w:szCs w:val="24"/>
        </w:rPr>
        <w:t xml:space="preserve">Подписи: _____________________ </w:t>
      </w:r>
      <w:proofErr w:type="spellStart"/>
      <w:r w:rsidRPr="00AC4D3E">
        <w:rPr>
          <w:rFonts w:ascii="Arial" w:eastAsia="Calibri" w:hAnsi="Arial" w:cs="Arial"/>
          <w:sz w:val="24"/>
          <w:szCs w:val="24"/>
        </w:rPr>
        <w:t>Беленова</w:t>
      </w:r>
      <w:proofErr w:type="spellEnd"/>
      <w:r w:rsidRPr="00AC4D3E">
        <w:rPr>
          <w:rFonts w:ascii="Arial" w:eastAsia="Calibri" w:hAnsi="Arial" w:cs="Arial"/>
          <w:sz w:val="24"/>
          <w:szCs w:val="24"/>
        </w:rPr>
        <w:t xml:space="preserve"> И.А. </w:t>
      </w:r>
    </w:p>
    <w:sectPr w:rsidR="00101565" w:rsidRPr="00AC4D3E" w:rsidSect="00247A6E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26" w:rsidRDefault="00C11726" w:rsidP="00FA3C17">
      <w:pPr>
        <w:spacing w:after="0" w:line="240" w:lineRule="auto"/>
      </w:pPr>
      <w:r>
        <w:separator/>
      </w:r>
    </w:p>
  </w:endnote>
  <w:endnote w:type="continuationSeparator" w:id="0">
    <w:p w:rsidR="00C11726" w:rsidRDefault="00C11726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26" w:rsidRDefault="00C11726" w:rsidP="00FA3C17">
      <w:pPr>
        <w:spacing w:after="0" w:line="240" w:lineRule="auto"/>
      </w:pPr>
      <w:r>
        <w:separator/>
      </w:r>
    </w:p>
  </w:footnote>
  <w:footnote w:type="continuationSeparator" w:id="0">
    <w:p w:rsidR="00C11726" w:rsidRDefault="00C11726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35A3"/>
    <w:multiLevelType w:val="hybridMultilevel"/>
    <w:tmpl w:val="48B2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2549A"/>
    <w:rsid w:val="00092EA7"/>
    <w:rsid w:val="000B3FDA"/>
    <w:rsid w:val="000C1802"/>
    <w:rsid w:val="000D1CD2"/>
    <w:rsid w:val="000F4BD0"/>
    <w:rsid w:val="00101565"/>
    <w:rsid w:val="0010360D"/>
    <w:rsid w:val="0015682D"/>
    <w:rsid w:val="00162B2A"/>
    <w:rsid w:val="00165186"/>
    <w:rsid w:val="00174C23"/>
    <w:rsid w:val="00181386"/>
    <w:rsid w:val="00184E8D"/>
    <w:rsid w:val="001A7C7F"/>
    <w:rsid w:val="001C305E"/>
    <w:rsid w:val="00213CD9"/>
    <w:rsid w:val="0022122E"/>
    <w:rsid w:val="00225A92"/>
    <w:rsid w:val="00230CF7"/>
    <w:rsid w:val="00247A6E"/>
    <w:rsid w:val="002A30DE"/>
    <w:rsid w:val="002C1330"/>
    <w:rsid w:val="002C4DDA"/>
    <w:rsid w:val="003423CC"/>
    <w:rsid w:val="00345A74"/>
    <w:rsid w:val="00347CEE"/>
    <w:rsid w:val="00347E2D"/>
    <w:rsid w:val="00374D10"/>
    <w:rsid w:val="00390E4E"/>
    <w:rsid w:val="003A08F6"/>
    <w:rsid w:val="003B7E73"/>
    <w:rsid w:val="003C6C5B"/>
    <w:rsid w:val="00424CCE"/>
    <w:rsid w:val="00462A32"/>
    <w:rsid w:val="004B4E5C"/>
    <w:rsid w:val="004C3615"/>
    <w:rsid w:val="004D5A57"/>
    <w:rsid w:val="004F3551"/>
    <w:rsid w:val="00526FB2"/>
    <w:rsid w:val="005631DF"/>
    <w:rsid w:val="00594892"/>
    <w:rsid w:val="00597767"/>
    <w:rsid w:val="005B2980"/>
    <w:rsid w:val="005B4C51"/>
    <w:rsid w:val="005C3B94"/>
    <w:rsid w:val="005E17EA"/>
    <w:rsid w:val="00632E8E"/>
    <w:rsid w:val="00635B27"/>
    <w:rsid w:val="00636DD7"/>
    <w:rsid w:val="00664875"/>
    <w:rsid w:val="0069017D"/>
    <w:rsid w:val="006E091B"/>
    <w:rsid w:val="006E3876"/>
    <w:rsid w:val="006F5CAD"/>
    <w:rsid w:val="007368C5"/>
    <w:rsid w:val="0074371C"/>
    <w:rsid w:val="007505D2"/>
    <w:rsid w:val="00756590"/>
    <w:rsid w:val="007A7420"/>
    <w:rsid w:val="007E72C1"/>
    <w:rsid w:val="00802E02"/>
    <w:rsid w:val="008033E5"/>
    <w:rsid w:val="00803C3B"/>
    <w:rsid w:val="008C7238"/>
    <w:rsid w:val="008D1453"/>
    <w:rsid w:val="008E22AC"/>
    <w:rsid w:val="00914A34"/>
    <w:rsid w:val="00921BBE"/>
    <w:rsid w:val="0096130C"/>
    <w:rsid w:val="009B54D5"/>
    <w:rsid w:val="009C027B"/>
    <w:rsid w:val="009D71AF"/>
    <w:rsid w:val="00A1308F"/>
    <w:rsid w:val="00A55258"/>
    <w:rsid w:val="00AA1FE5"/>
    <w:rsid w:val="00AA780F"/>
    <w:rsid w:val="00AC4D3E"/>
    <w:rsid w:val="00AD454C"/>
    <w:rsid w:val="00AF1D54"/>
    <w:rsid w:val="00B24B7C"/>
    <w:rsid w:val="00B52B37"/>
    <w:rsid w:val="00BB0BA5"/>
    <w:rsid w:val="00C015C3"/>
    <w:rsid w:val="00C11726"/>
    <w:rsid w:val="00C11994"/>
    <w:rsid w:val="00C219DD"/>
    <w:rsid w:val="00C44138"/>
    <w:rsid w:val="00C86F4C"/>
    <w:rsid w:val="00CB48CF"/>
    <w:rsid w:val="00CC3D4A"/>
    <w:rsid w:val="00CC5FD0"/>
    <w:rsid w:val="00D31344"/>
    <w:rsid w:val="00D45063"/>
    <w:rsid w:val="00D67F59"/>
    <w:rsid w:val="00E02B65"/>
    <w:rsid w:val="00E44F54"/>
    <w:rsid w:val="00E860C9"/>
    <w:rsid w:val="00EB2CEE"/>
    <w:rsid w:val="00F16EB2"/>
    <w:rsid w:val="00F3274A"/>
    <w:rsid w:val="00F510E9"/>
    <w:rsid w:val="00F94F8C"/>
    <w:rsid w:val="00FA3C17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A780F"/>
  </w:style>
  <w:style w:type="paragraph" w:styleId="ab">
    <w:name w:val="Title"/>
    <w:basedOn w:val="a"/>
    <w:link w:val="ac"/>
    <w:uiPriority w:val="99"/>
    <w:qFormat/>
    <w:rsid w:val="00AA780F"/>
    <w:pPr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AA780F"/>
    <w:rPr>
      <w:rFonts w:ascii="Calibri" w:eastAsia="Calibri" w:hAnsi="Calibri" w:cs="Times New Roman"/>
      <w:sz w:val="28"/>
      <w:szCs w:val="28"/>
      <w:lang w:eastAsia="ru-RU"/>
    </w:rPr>
  </w:style>
  <w:style w:type="character" w:styleId="ad">
    <w:name w:val="page number"/>
    <w:basedOn w:val="a0"/>
    <w:uiPriority w:val="99"/>
    <w:rsid w:val="00AA780F"/>
  </w:style>
  <w:style w:type="paragraph" w:customStyle="1" w:styleId="ConsPlusNormal">
    <w:name w:val="ConsPlusNormal"/>
    <w:rsid w:val="00AA7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A780F"/>
  </w:style>
  <w:style w:type="paragraph" w:styleId="ab">
    <w:name w:val="Title"/>
    <w:basedOn w:val="a"/>
    <w:link w:val="ac"/>
    <w:uiPriority w:val="99"/>
    <w:qFormat/>
    <w:rsid w:val="00AA780F"/>
    <w:pPr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AA780F"/>
    <w:rPr>
      <w:rFonts w:ascii="Calibri" w:eastAsia="Calibri" w:hAnsi="Calibri" w:cs="Times New Roman"/>
      <w:sz w:val="28"/>
      <w:szCs w:val="28"/>
      <w:lang w:eastAsia="ru-RU"/>
    </w:rPr>
  </w:style>
  <w:style w:type="character" w:styleId="ad">
    <w:name w:val="page number"/>
    <w:basedOn w:val="a0"/>
    <w:uiPriority w:val="99"/>
    <w:rsid w:val="00AA780F"/>
  </w:style>
  <w:style w:type="paragraph" w:customStyle="1" w:styleId="ConsPlusNormal">
    <w:name w:val="ConsPlusNormal"/>
    <w:rsid w:val="00AA78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7EB589-9F96-4E00-97C1-0B662A1A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19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2016-12-26T13:18:00Z</cp:lastPrinted>
  <dcterms:created xsi:type="dcterms:W3CDTF">2016-12-23T07:19:00Z</dcterms:created>
  <dcterms:modified xsi:type="dcterms:W3CDTF">2018-03-22T09:25:00Z</dcterms:modified>
</cp:coreProperties>
</file>