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48" w:rsidRPr="00151AEC" w:rsidRDefault="00305548" w:rsidP="009761F4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305548" w:rsidRPr="00390DEC" w:rsidRDefault="00305548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 xml:space="preserve">СОВЕТ </w:t>
      </w:r>
    </w:p>
    <w:p w:rsidR="00305548" w:rsidRPr="00390DEC" w:rsidRDefault="00305548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>НАРОДНЫХ ДЕПУТАТОВ</w:t>
      </w:r>
    </w:p>
    <w:p w:rsidR="00305548" w:rsidRPr="00390DEC" w:rsidRDefault="002917AC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>ДЕВИЦКОГО</w:t>
      </w:r>
      <w:r w:rsidR="00305548" w:rsidRPr="00390DEC">
        <w:rPr>
          <w:rFonts w:ascii="Arial" w:hAnsi="Arial" w:cs="Arial"/>
          <w:b/>
          <w:sz w:val="26"/>
          <w:szCs w:val="26"/>
          <w:lang w:val="ru-RU" w:eastAsia="ru-RU"/>
        </w:rPr>
        <w:t xml:space="preserve"> СЕЛЬСКОГО ПОСЕЛЕНИЯ</w:t>
      </w:r>
    </w:p>
    <w:p w:rsidR="00305548" w:rsidRPr="00390DEC" w:rsidRDefault="002917AC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>СЕМИЛУКСКОГО</w:t>
      </w:r>
      <w:r w:rsidR="00305548" w:rsidRPr="00390DEC">
        <w:rPr>
          <w:rFonts w:ascii="Arial" w:hAnsi="Arial" w:cs="Arial"/>
          <w:b/>
          <w:sz w:val="26"/>
          <w:szCs w:val="26"/>
          <w:lang w:val="ru-RU" w:eastAsia="ru-RU"/>
        </w:rPr>
        <w:t xml:space="preserve"> МУНИЦИПАЛЬНОГО РАЙОНА</w:t>
      </w:r>
    </w:p>
    <w:p w:rsidR="00305548" w:rsidRPr="00390DEC" w:rsidRDefault="00305548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>ВОРОНЕЖСКОЙ ОБЛАСТИ</w:t>
      </w:r>
    </w:p>
    <w:p w:rsidR="00305548" w:rsidRPr="00390DEC" w:rsidRDefault="00305548" w:rsidP="00305548">
      <w:pPr>
        <w:pStyle w:val="a4"/>
        <w:jc w:val="center"/>
        <w:rPr>
          <w:rFonts w:ascii="Arial" w:hAnsi="Arial" w:cs="Arial"/>
          <w:sz w:val="26"/>
          <w:szCs w:val="26"/>
          <w:lang w:val="ru-RU" w:eastAsia="ru-RU"/>
        </w:rPr>
      </w:pPr>
    </w:p>
    <w:p w:rsidR="00305548" w:rsidRPr="00390DEC" w:rsidRDefault="00305548" w:rsidP="00305548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390DEC">
        <w:rPr>
          <w:rFonts w:ascii="Arial" w:hAnsi="Arial" w:cs="Arial"/>
          <w:b/>
          <w:sz w:val="26"/>
          <w:szCs w:val="26"/>
          <w:lang w:val="ru-RU" w:eastAsia="ru-RU"/>
        </w:rPr>
        <w:t>Р Е Ш Е Н И Е</w:t>
      </w:r>
    </w:p>
    <w:p w:rsidR="00305548" w:rsidRPr="00390DEC" w:rsidRDefault="00305548" w:rsidP="00305548">
      <w:pPr>
        <w:pStyle w:val="a4"/>
        <w:rPr>
          <w:rFonts w:ascii="Arial" w:hAnsi="Arial" w:cs="Arial"/>
          <w:sz w:val="26"/>
          <w:szCs w:val="26"/>
          <w:lang w:val="ru-RU" w:eastAsia="ru-RU"/>
        </w:rPr>
      </w:pP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2F59">
        <w:rPr>
          <w:rFonts w:ascii="Arial" w:eastAsia="Calibri" w:hAnsi="Arial" w:cs="Arial"/>
          <w:sz w:val="26"/>
          <w:szCs w:val="26"/>
        </w:rPr>
        <w:t xml:space="preserve">от </w:t>
      </w:r>
      <w:r w:rsidR="000E3CA5">
        <w:rPr>
          <w:rFonts w:ascii="Arial" w:eastAsia="Calibri" w:hAnsi="Arial" w:cs="Arial"/>
          <w:sz w:val="26"/>
          <w:szCs w:val="26"/>
        </w:rPr>
        <w:t>29</w:t>
      </w:r>
      <w:r w:rsidRPr="000D2F59">
        <w:rPr>
          <w:rFonts w:ascii="Arial" w:eastAsia="Calibri" w:hAnsi="Arial" w:cs="Arial"/>
          <w:sz w:val="26"/>
          <w:szCs w:val="26"/>
        </w:rPr>
        <w:t>.05.2017 г. № 7</w:t>
      </w:r>
      <w:r w:rsidR="005A2997">
        <w:rPr>
          <w:rFonts w:ascii="Arial" w:eastAsia="Calibri" w:hAnsi="Arial" w:cs="Arial"/>
          <w:sz w:val="26"/>
          <w:szCs w:val="26"/>
        </w:rPr>
        <w:t>9</w:t>
      </w: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2F59">
        <w:rPr>
          <w:rFonts w:ascii="Arial" w:eastAsia="Calibri" w:hAnsi="Arial" w:cs="Arial"/>
          <w:sz w:val="26"/>
          <w:szCs w:val="26"/>
        </w:rPr>
        <w:t>с. Девица</w:t>
      </w:r>
    </w:p>
    <w:p w:rsidR="000D2F59" w:rsidRPr="000D2F59" w:rsidRDefault="000D2F59" w:rsidP="000D2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</w:tblGrid>
      <w:tr w:rsidR="000D2F59" w:rsidRPr="000D2F59" w:rsidTr="000D2F5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F59" w:rsidRPr="000D2F59" w:rsidRDefault="000D2F59" w:rsidP="00AF5F2A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2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</w:t>
            </w:r>
            <w:r w:rsidR="005A29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программы</w:t>
            </w:r>
            <w:r w:rsidRPr="000D2F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комплексного развития социальной инфраструктуры Девицкого сельского поселения Семилукского муниципального района на 2017-2030 годы</w:t>
            </w:r>
          </w:p>
        </w:tc>
      </w:tr>
    </w:tbl>
    <w:p w:rsidR="000D2F59" w:rsidRPr="000D2F59" w:rsidRDefault="000D2F59" w:rsidP="000D2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p w:rsidR="000D2F59" w:rsidRPr="000D2F59" w:rsidRDefault="000D2F59" w:rsidP="000D2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  <w:r w:rsidRPr="000D2F59">
        <w:rPr>
          <w:rFonts w:ascii="Arial" w:eastAsia="Calibri" w:hAnsi="Arial" w:cs="Arial"/>
          <w:bCs/>
          <w:sz w:val="26"/>
          <w:szCs w:val="26"/>
        </w:rPr>
        <w:t>В соответствии с Федеральным законом от 06.10.20003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образований». Уставом Девицкого сельского поселения, Совет народных депутатов Девицкого сельского поселения</w:t>
      </w:r>
    </w:p>
    <w:p w:rsidR="000D2F59" w:rsidRPr="000D2F59" w:rsidRDefault="000D2F59" w:rsidP="000D2F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6"/>
          <w:szCs w:val="26"/>
        </w:rPr>
      </w:pPr>
      <w:r w:rsidRPr="000D2F59">
        <w:rPr>
          <w:rFonts w:ascii="Arial" w:eastAsia="Calibri" w:hAnsi="Arial" w:cs="Arial"/>
          <w:bCs/>
          <w:sz w:val="26"/>
          <w:szCs w:val="26"/>
        </w:rPr>
        <w:t>Р Е Ш И Л:</w:t>
      </w:r>
    </w:p>
    <w:p w:rsidR="000D2F59" w:rsidRPr="000D2F59" w:rsidRDefault="000D2F59" w:rsidP="000D2F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2F59">
        <w:rPr>
          <w:rFonts w:ascii="Arial" w:eastAsia="Times New Roman" w:hAnsi="Arial" w:cs="Arial"/>
          <w:sz w:val="26"/>
          <w:szCs w:val="26"/>
        </w:rPr>
        <w:t xml:space="preserve">1. Утвердить </w:t>
      </w:r>
      <w:r w:rsidR="005A2997">
        <w:rPr>
          <w:rFonts w:ascii="Arial" w:eastAsia="Times New Roman" w:hAnsi="Arial" w:cs="Arial"/>
          <w:sz w:val="26"/>
          <w:szCs w:val="26"/>
        </w:rPr>
        <w:t>программу</w:t>
      </w:r>
      <w:r w:rsidRPr="000D2F59">
        <w:rPr>
          <w:rFonts w:ascii="Arial" w:eastAsia="Times New Roman" w:hAnsi="Arial" w:cs="Arial"/>
          <w:sz w:val="26"/>
          <w:szCs w:val="26"/>
        </w:rPr>
        <w:t xml:space="preserve"> «Программа комплексного развития социальной инфраструктуры Девицкого сельского поселения Семилукского муниципального района на 2017-2030 годы» (приложение).</w:t>
      </w:r>
    </w:p>
    <w:p w:rsidR="000D2F59" w:rsidRPr="000D2F59" w:rsidRDefault="000D2F59" w:rsidP="000D2F5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0D2F59">
        <w:rPr>
          <w:rFonts w:ascii="Arial" w:eastAsia="Times New Roman" w:hAnsi="Arial" w:cs="Arial"/>
          <w:sz w:val="26"/>
          <w:szCs w:val="26"/>
        </w:rPr>
        <w:t xml:space="preserve">          2.Настоящее решение обнародовать.</w:t>
      </w: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0D2F59">
        <w:rPr>
          <w:rFonts w:ascii="Arial" w:eastAsia="Times New Roman" w:hAnsi="Arial" w:cs="Arial"/>
          <w:sz w:val="26"/>
          <w:szCs w:val="26"/>
        </w:rPr>
        <w:t>3.Контроль за исполнением решения оставляю за собой.</w:t>
      </w: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0D2F59" w:rsidRPr="000D2F59" w:rsidRDefault="000D2F59" w:rsidP="000D2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390DEC" w:rsidRPr="00390DEC" w:rsidRDefault="00390DEC" w:rsidP="00390DEC">
      <w:pPr>
        <w:pStyle w:val="af8"/>
        <w:spacing w:line="240" w:lineRule="auto"/>
        <w:jc w:val="both"/>
        <w:rPr>
          <w:rFonts w:ascii="Arial" w:hAnsi="Arial" w:cs="Arial"/>
          <w:b w:val="0"/>
          <w:sz w:val="26"/>
          <w:szCs w:val="26"/>
        </w:rPr>
      </w:pPr>
    </w:p>
    <w:p w:rsidR="00112DC6" w:rsidRDefault="00390DEC" w:rsidP="00390DEC">
      <w:pPr>
        <w:pStyle w:val="af8"/>
        <w:spacing w:line="240" w:lineRule="auto"/>
        <w:jc w:val="both"/>
        <w:rPr>
          <w:rFonts w:ascii="Arial" w:hAnsi="Arial" w:cs="Arial"/>
          <w:b w:val="0"/>
          <w:sz w:val="26"/>
          <w:szCs w:val="26"/>
        </w:rPr>
      </w:pPr>
      <w:r w:rsidRPr="00390DEC">
        <w:rPr>
          <w:rFonts w:ascii="Arial" w:hAnsi="Arial" w:cs="Arial"/>
          <w:b w:val="0"/>
          <w:sz w:val="26"/>
          <w:szCs w:val="26"/>
        </w:rPr>
        <w:t>Глава</w:t>
      </w:r>
    </w:p>
    <w:p w:rsidR="00390DEC" w:rsidRPr="00390DEC" w:rsidRDefault="00390DEC" w:rsidP="00390DEC">
      <w:pPr>
        <w:pStyle w:val="af8"/>
        <w:spacing w:line="240" w:lineRule="auto"/>
        <w:jc w:val="both"/>
        <w:rPr>
          <w:rFonts w:ascii="Arial" w:hAnsi="Arial" w:cs="Arial"/>
          <w:b w:val="0"/>
          <w:sz w:val="26"/>
          <w:szCs w:val="26"/>
        </w:rPr>
      </w:pPr>
      <w:r w:rsidRPr="00390DEC">
        <w:rPr>
          <w:rFonts w:ascii="Arial" w:hAnsi="Arial" w:cs="Arial"/>
          <w:b w:val="0"/>
          <w:sz w:val="26"/>
          <w:szCs w:val="26"/>
        </w:rPr>
        <w:t xml:space="preserve">Девицкого сельского поселения       </w:t>
      </w:r>
      <w:r w:rsidR="00112DC6">
        <w:rPr>
          <w:rFonts w:ascii="Arial" w:hAnsi="Arial" w:cs="Arial"/>
          <w:b w:val="0"/>
          <w:sz w:val="26"/>
          <w:szCs w:val="26"/>
        </w:rPr>
        <w:t xml:space="preserve">       </w:t>
      </w:r>
      <w:r w:rsidRPr="00390DEC">
        <w:rPr>
          <w:rFonts w:ascii="Arial" w:hAnsi="Arial" w:cs="Arial"/>
          <w:b w:val="0"/>
          <w:sz w:val="26"/>
          <w:szCs w:val="26"/>
        </w:rPr>
        <w:t xml:space="preserve">                                 В.Ф. Павляшек</w:t>
      </w: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f12"/>
        <w:ind w:right="-18"/>
        <w:jc w:val="left"/>
        <w:rPr>
          <w:rFonts w:ascii="Arial" w:hAnsi="Arial" w:cs="Arial"/>
          <w:sz w:val="26"/>
          <w:szCs w:val="26"/>
        </w:rPr>
      </w:pPr>
    </w:p>
    <w:p w:rsidR="00390DEC" w:rsidRPr="00390DEC" w:rsidRDefault="00390DEC" w:rsidP="00390DEC">
      <w:pPr>
        <w:pStyle w:val="af8"/>
        <w:spacing w:line="240" w:lineRule="auto"/>
        <w:jc w:val="both"/>
        <w:rPr>
          <w:rFonts w:ascii="Arial" w:hAnsi="Arial" w:cs="Arial"/>
          <w:b w:val="0"/>
          <w:sz w:val="26"/>
          <w:szCs w:val="26"/>
        </w:rPr>
      </w:pPr>
      <w:r w:rsidRPr="00390DEC">
        <w:rPr>
          <w:rFonts w:ascii="Arial" w:hAnsi="Arial" w:cs="Arial"/>
          <w:b w:val="0"/>
          <w:sz w:val="26"/>
          <w:szCs w:val="26"/>
        </w:rPr>
        <w:t xml:space="preserve">      </w:t>
      </w:r>
    </w:p>
    <w:p w:rsidR="00112DC6" w:rsidRDefault="00112DC6">
      <w:pPr>
        <w:rPr>
          <w:rFonts w:ascii="Arial" w:eastAsia="Times New Roman" w:hAnsi="Arial" w:cs="Arial"/>
          <w:sz w:val="26"/>
          <w:szCs w:val="26"/>
          <w:lang w:bidi="en-US"/>
        </w:rPr>
      </w:pPr>
      <w:r>
        <w:rPr>
          <w:rFonts w:ascii="Arial" w:eastAsia="Times New Roman" w:hAnsi="Arial" w:cs="Arial"/>
          <w:sz w:val="26"/>
          <w:szCs w:val="26"/>
          <w:lang w:bidi="en-US"/>
        </w:rPr>
        <w:br w:type="page"/>
      </w:r>
    </w:p>
    <w:p w:rsidR="00B0389E" w:rsidRPr="00390DEC" w:rsidRDefault="00EE5497" w:rsidP="00B0389E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lastRenderedPageBreak/>
        <w:t>Приложение</w:t>
      </w:r>
      <w:r w:rsidR="00B0389E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к </w:t>
      </w:r>
      <w:r w:rsidR="00305548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решению </w:t>
      </w:r>
    </w:p>
    <w:p w:rsidR="00E16429" w:rsidRPr="00390DEC" w:rsidRDefault="00305548" w:rsidP="00B0389E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Совета народных депутатов  </w:t>
      </w:r>
      <w:r w:rsidR="00B0389E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2917AC" w:rsidRPr="00390DEC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="00E16429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</w:t>
      </w:r>
      <w:r w:rsidR="00852F33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поселения</w:t>
      </w:r>
    </w:p>
    <w:p w:rsidR="00E16429" w:rsidRPr="00112DC6" w:rsidRDefault="00B0389E" w:rsidP="00B0389E">
      <w:pPr>
        <w:spacing w:after="0" w:line="240" w:lineRule="auto"/>
        <w:ind w:left="4536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      </w:t>
      </w:r>
      <w:r w:rsidR="009761F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от </w:t>
      </w:r>
      <w:r w:rsidR="005A2997">
        <w:rPr>
          <w:rFonts w:ascii="Arial" w:eastAsia="Times New Roman" w:hAnsi="Arial" w:cs="Arial"/>
          <w:sz w:val="26"/>
          <w:szCs w:val="26"/>
          <w:lang w:bidi="en-US"/>
        </w:rPr>
        <w:t>29</w:t>
      </w:r>
      <w:r w:rsidR="00F931F9">
        <w:rPr>
          <w:rFonts w:ascii="Arial" w:eastAsia="Times New Roman" w:hAnsi="Arial" w:cs="Arial"/>
          <w:sz w:val="26"/>
          <w:szCs w:val="26"/>
          <w:lang w:bidi="en-US"/>
        </w:rPr>
        <w:t>.05</w:t>
      </w:r>
      <w:r w:rsidR="009761F4" w:rsidRPr="00112DC6">
        <w:rPr>
          <w:rFonts w:ascii="Arial" w:eastAsia="Times New Roman" w:hAnsi="Arial" w:cs="Arial"/>
          <w:sz w:val="26"/>
          <w:szCs w:val="26"/>
          <w:lang w:bidi="en-US"/>
        </w:rPr>
        <w:t>.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2017</w:t>
      </w:r>
      <w:r w:rsidR="00E04168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№ </w:t>
      </w:r>
      <w:r w:rsidR="00F931F9">
        <w:rPr>
          <w:rFonts w:ascii="Arial" w:eastAsia="Times New Roman" w:hAnsi="Arial" w:cs="Arial"/>
          <w:sz w:val="26"/>
          <w:szCs w:val="26"/>
          <w:lang w:bidi="en-US"/>
        </w:rPr>
        <w:t>7</w:t>
      </w:r>
      <w:r w:rsidR="005A2997">
        <w:rPr>
          <w:rFonts w:ascii="Arial" w:eastAsia="Times New Roman" w:hAnsi="Arial" w:cs="Arial"/>
          <w:sz w:val="26"/>
          <w:szCs w:val="26"/>
          <w:lang w:bidi="en-US"/>
        </w:rPr>
        <w:t>9</w:t>
      </w:r>
      <w:r w:rsidR="0017128C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</w:p>
    <w:p w:rsidR="00EE5497" w:rsidRPr="00390DEC" w:rsidRDefault="00EE5497" w:rsidP="00EE5497">
      <w:pPr>
        <w:spacing w:after="0" w:line="240" w:lineRule="auto"/>
        <w:ind w:left="5103"/>
        <w:jc w:val="right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390DEC" w:rsidRDefault="00E16429" w:rsidP="00305548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E16429" w:rsidRPr="00390DEC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390DEC">
        <w:rPr>
          <w:rFonts w:ascii="Arial" w:eastAsia="Calibri" w:hAnsi="Arial" w:cs="Arial"/>
          <w:b/>
          <w:sz w:val="26"/>
          <w:szCs w:val="26"/>
        </w:rPr>
        <w:t>ПАСПОРТ ПРОГРАММЫ</w:t>
      </w:r>
    </w:p>
    <w:p w:rsidR="00E16429" w:rsidRPr="00390DEC" w:rsidRDefault="00E16429" w:rsidP="00E16429">
      <w:pPr>
        <w:spacing w:after="0" w:line="240" w:lineRule="auto"/>
        <w:ind w:left="927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</w:p>
    <w:p w:rsidR="00E16429" w:rsidRPr="00390DEC" w:rsidRDefault="00E16429" w:rsidP="005B0E7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390DEC">
        <w:rPr>
          <w:rFonts w:ascii="Arial" w:eastAsia="Calibri" w:hAnsi="Arial" w:cs="Arial"/>
          <w:b/>
          <w:sz w:val="26"/>
          <w:szCs w:val="26"/>
        </w:rPr>
        <w:t>ПАСПОРТ</w:t>
      </w:r>
    </w:p>
    <w:p w:rsidR="002F3F51" w:rsidRPr="00390DEC" w:rsidRDefault="00305548" w:rsidP="005B0E7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390DEC">
        <w:rPr>
          <w:rFonts w:ascii="Arial" w:eastAsia="Calibri" w:hAnsi="Arial" w:cs="Arial"/>
          <w:b/>
          <w:sz w:val="26"/>
          <w:szCs w:val="26"/>
        </w:rPr>
        <w:t>к</w:t>
      </w:r>
      <w:r w:rsidR="00E16429" w:rsidRPr="00390DEC">
        <w:rPr>
          <w:rFonts w:ascii="Arial" w:eastAsia="Calibri" w:hAnsi="Arial" w:cs="Arial"/>
          <w:b/>
          <w:sz w:val="26"/>
          <w:szCs w:val="26"/>
        </w:rPr>
        <w:t>омплексной программы развития социальн</w:t>
      </w:r>
      <w:r w:rsidR="002568C5" w:rsidRPr="00390DEC">
        <w:rPr>
          <w:rFonts w:ascii="Arial" w:eastAsia="Calibri" w:hAnsi="Arial" w:cs="Arial"/>
          <w:b/>
          <w:sz w:val="26"/>
          <w:szCs w:val="26"/>
        </w:rPr>
        <w:t xml:space="preserve">ой инфраструктуры </w:t>
      </w:r>
    </w:p>
    <w:p w:rsidR="00E16429" w:rsidRPr="00390DEC" w:rsidRDefault="002917AC" w:rsidP="005B0E7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390DEC">
        <w:rPr>
          <w:rFonts w:ascii="Arial" w:eastAsia="Calibri" w:hAnsi="Arial" w:cs="Arial"/>
          <w:b/>
          <w:sz w:val="26"/>
          <w:szCs w:val="26"/>
        </w:rPr>
        <w:t>Девицкого</w:t>
      </w:r>
      <w:r w:rsidR="00E16429" w:rsidRPr="00390DEC">
        <w:rPr>
          <w:rFonts w:ascii="Arial" w:eastAsia="Calibri" w:hAnsi="Arial" w:cs="Arial"/>
          <w:b/>
          <w:sz w:val="26"/>
          <w:szCs w:val="26"/>
        </w:rPr>
        <w:t xml:space="preserve"> сельского поселения </w:t>
      </w:r>
    </w:p>
    <w:p w:rsidR="00E16429" w:rsidRPr="00390DEC" w:rsidRDefault="002917AC" w:rsidP="005B0E7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  <w:r w:rsidRPr="00390DEC">
        <w:rPr>
          <w:rFonts w:ascii="Arial" w:eastAsia="Calibri" w:hAnsi="Arial" w:cs="Arial"/>
          <w:b/>
          <w:sz w:val="26"/>
          <w:szCs w:val="26"/>
        </w:rPr>
        <w:t>Семилукского</w:t>
      </w:r>
      <w:r w:rsidR="002568C5" w:rsidRPr="00390DEC">
        <w:rPr>
          <w:rFonts w:ascii="Arial" w:eastAsia="Calibri" w:hAnsi="Arial" w:cs="Arial"/>
          <w:b/>
          <w:sz w:val="26"/>
          <w:szCs w:val="26"/>
        </w:rPr>
        <w:t xml:space="preserve"> муниципального района Воронежской области</w:t>
      </w:r>
    </w:p>
    <w:p w:rsidR="002568C5" w:rsidRPr="00390DEC" w:rsidRDefault="002568C5" w:rsidP="005B0E7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E16429" w:rsidRPr="00390DEC" w:rsidTr="002568C5">
        <w:tc>
          <w:tcPr>
            <w:tcW w:w="2234" w:type="dxa"/>
          </w:tcPr>
          <w:p w:rsidR="00E16429" w:rsidRPr="00390DEC" w:rsidRDefault="00E16429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390DEC" w:rsidRDefault="00E16429" w:rsidP="002917AC">
            <w:pPr>
              <w:spacing w:after="0"/>
              <w:ind w:firstLine="46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Программа комплексного развития социа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льной инфраструктуры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Семилукского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муниципального района Воронежской области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на период </w:t>
            </w:r>
            <w:r w:rsidR="008C0681" w:rsidRPr="00390DEC">
              <w:rPr>
                <w:rFonts w:ascii="Arial" w:eastAsia="Calibri" w:hAnsi="Arial" w:cs="Arial"/>
                <w:sz w:val="26"/>
                <w:szCs w:val="26"/>
              </w:rPr>
              <w:t>с 2017-2021</w:t>
            </w:r>
            <w:r w:rsidR="002C0596"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годы с перспективой до 2030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года </w:t>
            </w:r>
          </w:p>
        </w:tc>
      </w:tr>
      <w:tr w:rsidR="00E16429" w:rsidRPr="00390DEC" w:rsidTr="002568C5">
        <w:tc>
          <w:tcPr>
            <w:tcW w:w="2234" w:type="dxa"/>
          </w:tcPr>
          <w:p w:rsidR="00E16429" w:rsidRPr="00390DEC" w:rsidRDefault="00E16429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390DEC" w:rsidRDefault="00E16429" w:rsidP="00E16429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390DEC" w:rsidRDefault="00E16429" w:rsidP="00E16429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- 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Генеральный план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 </w:t>
            </w:r>
            <w:r w:rsidR="00B05725">
              <w:rPr>
                <w:rFonts w:ascii="Arial" w:eastAsia="Calibri" w:hAnsi="Arial" w:cs="Arial"/>
                <w:sz w:val="26"/>
                <w:szCs w:val="26"/>
              </w:rPr>
              <w:t>Семилукского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муниципального района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>;</w:t>
            </w:r>
          </w:p>
          <w:p w:rsidR="00E16429" w:rsidRPr="00390DEC" w:rsidRDefault="00E16429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390DEC" w:rsidRDefault="002568C5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- СНиП 2.07.01.-89*</w:t>
            </w:r>
            <w:r w:rsidR="00E16429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390DEC" w:rsidTr="002568C5">
        <w:tc>
          <w:tcPr>
            <w:tcW w:w="2234" w:type="dxa"/>
          </w:tcPr>
          <w:p w:rsidR="00E16429" w:rsidRPr="00390DEC" w:rsidRDefault="00E16429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337" w:type="dxa"/>
            <w:vAlign w:val="center"/>
          </w:tcPr>
          <w:p w:rsidR="00E16429" w:rsidRPr="00390DEC" w:rsidRDefault="002568C5" w:rsidP="002917AC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Администрация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Семилукского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337" w:type="dxa"/>
            <w:vAlign w:val="center"/>
          </w:tcPr>
          <w:p w:rsidR="002568C5" w:rsidRPr="00390DEC" w:rsidRDefault="002568C5" w:rsidP="002917AC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Администрация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Семилукского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390DEC" w:rsidRDefault="002568C5" w:rsidP="002917AC">
            <w:pPr>
              <w:spacing w:after="0"/>
              <w:ind w:firstLine="3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 </w:t>
            </w:r>
            <w:r w:rsidR="002917AC" w:rsidRPr="00390DEC">
              <w:rPr>
                <w:rFonts w:ascii="Arial" w:eastAsia="Calibri" w:hAnsi="Arial" w:cs="Arial"/>
                <w:sz w:val="26"/>
                <w:szCs w:val="26"/>
              </w:rPr>
              <w:t>Семилукского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муниципального района Воронежской области.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337" w:type="dxa"/>
          </w:tcPr>
          <w:p w:rsidR="002568C5" w:rsidRPr="00390DEC" w:rsidRDefault="002568C5" w:rsidP="00E16429">
            <w:pPr>
              <w:spacing w:after="0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r w:rsidR="002917AC" w:rsidRPr="00390DEC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390DEC">
                <w:rPr>
                  <w:rFonts w:ascii="Arial" w:eastAsia="Times New Roman" w:hAnsi="Arial" w:cs="Arial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390DEC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390DEC" w:rsidRDefault="002568C5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 w:rsidR="00EF26B2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390DEC" w:rsidRDefault="002568C5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r w:rsidR="00EF26B2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ой инфраструктуры </w:t>
            </w:r>
            <w:r w:rsidR="00EF26B2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390DEC" w:rsidRDefault="002568C5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го проектирования </w:t>
            </w:r>
            <w:r w:rsidR="00EF26B2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390DEC" w:rsidRDefault="002568C5" w:rsidP="00E16429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3E2484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390DEC" w:rsidRDefault="00960F8E" w:rsidP="003352D0">
            <w:pPr>
              <w:pStyle w:val="a4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390DEC">
              <w:rPr>
                <w:rFonts w:ascii="Arial" w:hAnsi="Arial" w:cs="Arial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390DEC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Срок </w:t>
            </w:r>
            <w:r w:rsidR="008C0681" w:rsidRPr="00390DEC">
              <w:rPr>
                <w:rFonts w:ascii="Arial" w:eastAsia="Calibri" w:hAnsi="Arial" w:cs="Arial"/>
                <w:sz w:val="26"/>
                <w:szCs w:val="26"/>
              </w:rPr>
              <w:t>реализации Программы – 2017-</w:t>
            </w:r>
            <w:r w:rsidR="002C0596" w:rsidRPr="00390DEC">
              <w:rPr>
                <w:rFonts w:ascii="Arial" w:eastAsia="Calibri" w:hAnsi="Arial" w:cs="Arial"/>
                <w:sz w:val="26"/>
                <w:szCs w:val="26"/>
              </w:rPr>
              <w:t>2030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годы. </w:t>
            </w:r>
          </w:p>
          <w:p w:rsidR="002568C5" w:rsidRPr="00390DEC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390DEC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п</w:t>
            </w:r>
            <w:r w:rsidR="008C0681" w:rsidRPr="00390DEC">
              <w:rPr>
                <w:rFonts w:ascii="Arial" w:eastAsia="Calibri" w:hAnsi="Arial" w:cs="Arial"/>
                <w:sz w:val="26"/>
                <w:szCs w:val="26"/>
              </w:rPr>
              <w:t>ервый этап – с 2017 года по 2021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год; </w:t>
            </w:r>
          </w:p>
          <w:p w:rsidR="002568C5" w:rsidRPr="00390DEC" w:rsidRDefault="008C0681" w:rsidP="00E1642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второй этап – с 2021</w:t>
            </w:r>
            <w:r w:rsidR="002C0596"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года по 2030</w:t>
            </w:r>
            <w:r w:rsidR="002568C5" w:rsidRPr="00390DEC">
              <w:rPr>
                <w:rFonts w:ascii="Arial" w:eastAsia="Calibri" w:hAnsi="Arial" w:cs="Arial"/>
                <w:sz w:val="26"/>
                <w:szCs w:val="26"/>
              </w:rPr>
              <w:t xml:space="preserve"> год.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Pr="00390DEC" w:rsidRDefault="00960F8E" w:rsidP="00BB0CF0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Общий объем финансирования програ</w:t>
            </w:r>
            <w:r w:rsidR="008C0681" w:rsidRPr="00390DEC">
              <w:rPr>
                <w:rFonts w:ascii="Arial" w:eastAsia="Calibri" w:hAnsi="Arial" w:cs="Arial"/>
                <w:sz w:val="26"/>
                <w:szCs w:val="26"/>
              </w:rPr>
              <w:t>ммных мероприятий за период 2017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-2030 гг. </w:t>
            </w:r>
            <w:r w:rsidR="00E22B48" w:rsidRPr="00390DEC">
              <w:rPr>
                <w:rFonts w:ascii="Arial" w:eastAsia="Calibri" w:hAnsi="Arial" w:cs="Arial"/>
                <w:sz w:val="26"/>
                <w:szCs w:val="26"/>
              </w:rPr>
              <w:t xml:space="preserve">составляет </w:t>
            </w:r>
            <w:r w:rsidR="00E521B9" w:rsidRPr="00390DEC">
              <w:rPr>
                <w:rFonts w:ascii="Arial" w:eastAsia="Calibri" w:hAnsi="Arial" w:cs="Arial"/>
                <w:sz w:val="26"/>
                <w:szCs w:val="26"/>
              </w:rPr>
              <w:t>74</w:t>
            </w:r>
            <w:r w:rsidR="00EF26B2" w:rsidRPr="00390DEC">
              <w:rPr>
                <w:rFonts w:ascii="Arial" w:eastAsia="Calibri" w:hAnsi="Arial" w:cs="Arial"/>
                <w:sz w:val="26"/>
                <w:szCs w:val="26"/>
              </w:rPr>
              <w:t>000</w:t>
            </w:r>
            <w:r w:rsidR="00305548" w:rsidRPr="00390DEC">
              <w:rPr>
                <w:rFonts w:ascii="Arial" w:eastAsia="Calibri" w:hAnsi="Arial" w:cs="Arial"/>
                <w:sz w:val="26"/>
                <w:szCs w:val="26"/>
              </w:rPr>
              <w:t>,0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тыс. рублей.</w:t>
            </w:r>
          </w:p>
          <w:p w:rsidR="00960F8E" w:rsidRPr="00390DEC" w:rsidRDefault="00960F8E" w:rsidP="00BB0CF0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Pr="00390DEC" w:rsidRDefault="00960F8E" w:rsidP="00BB0CF0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- областной бюджет;</w:t>
            </w:r>
          </w:p>
          <w:p w:rsidR="00960F8E" w:rsidRPr="00390DEC" w:rsidRDefault="00960F8E" w:rsidP="00BB0CF0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- бюджет </w:t>
            </w:r>
            <w:r w:rsidR="00EF26B2" w:rsidRPr="00390DEC">
              <w:rPr>
                <w:rFonts w:ascii="Arial" w:eastAsia="Calibri" w:hAnsi="Arial" w:cs="Arial"/>
                <w:sz w:val="26"/>
                <w:szCs w:val="26"/>
              </w:rPr>
              <w:t>Девицкого</w:t>
            </w: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поселения;</w:t>
            </w:r>
          </w:p>
          <w:p w:rsidR="00960F8E" w:rsidRPr="00390DEC" w:rsidRDefault="00960F8E" w:rsidP="00BB0CF0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 xml:space="preserve">- </w:t>
            </w:r>
            <w:r w:rsidR="008C5ACC" w:rsidRPr="00390DEC">
              <w:rPr>
                <w:rFonts w:ascii="Arial" w:eastAsia="Calibri" w:hAnsi="Arial" w:cs="Arial"/>
                <w:sz w:val="26"/>
                <w:szCs w:val="26"/>
              </w:rPr>
              <w:t>внебюджетные источники.</w:t>
            </w:r>
          </w:p>
        </w:tc>
      </w:tr>
      <w:tr w:rsidR="002568C5" w:rsidRPr="00390DEC" w:rsidTr="002568C5">
        <w:tc>
          <w:tcPr>
            <w:tcW w:w="2234" w:type="dxa"/>
          </w:tcPr>
          <w:p w:rsidR="002568C5" w:rsidRPr="00390DEC" w:rsidRDefault="002568C5" w:rsidP="00E16429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390DEC">
              <w:rPr>
                <w:rFonts w:ascii="Arial" w:eastAsia="Calibri" w:hAnsi="Arial" w:cs="Arial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390DEC" w:rsidRDefault="00826900" w:rsidP="00EF26B2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Обеспечение </w:t>
            </w:r>
            <w:r w:rsidR="00EF26B2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</w:t>
            </w:r>
            <w:r w:rsidR="002568C5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сельского поселения объектами социальной инфраструктуры согласно расчета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390DEC" w:rsidRDefault="007D622D" w:rsidP="00E16429">
      <w:pPr>
        <w:spacing w:after="0" w:line="240" w:lineRule="auto"/>
        <w:ind w:right="-285"/>
        <w:jc w:val="both"/>
        <w:rPr>
          <w:rFonts w:ascii="Arial" w:eastAsia="Calibri" w:hAnsi="Arial" w:cs="Arial"/>
          <w:sz w:val="26"/>
          <w:szCs w:val="26"/>
        </w:rPr>
      </w:pPr>
    </w:p>
    <w:p w:rsidR="000D2F59" w:rsidRDefault="000D2F59" w:rsidP="007D622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0D2F59" w:rsidRDefault="000D2F59" w:rsidP="007D622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0D2F59" w:rsidRDefault="000D2F59" w:rsidP="007D622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390DEC" w:rsidRDefault="00E16429" w:rsidP="007D622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b/>
          <w:sz w:val="26"/>
          <w:szCs w:val="26"/>
          <w:lang w:bidi="en-US"/>
        </w:rPr>
        <w:lastRenderedPageBreak/>
        <w:t>2. Характеристика существующего состояния социальн</w:t>
      </w:r>
      <w:r w:rsidR="00826900"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EF26B2" w:rsidRPr="00390DEC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поселения.</w:t>
      </w:r>
    </w:p>
    <w:p w:rsidR="007D622D" w:rsidRPr="00390DEC" w:rsidRDefault="007D622D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390DEC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b/>
          <w:sz w:val="26"/>
          <w:szCs w:val="26"/>
          <w:lang w:bidi="en-US"/>
        </w:rPr>
        <w:t>2.1.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Pr="00390DEC">
        <w:rPr>
          <w:rFonts w:ascii="Arial" w:eastAsia="Times New Roman" w:hAnsi="Arial" w:cs="Arial"/>
          <w:b/>
          <w:sz w:val="26"/>
          <w:szCs w:val="26"/>
          <w:lang w:bidi="en-US"/>
        </w:rPr>
        <w:t>Описание социально-экономи</w:t>
      </w:r>
      <w:r w:rsidR="00826900"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ческого состояния </w:t>
      </w:r>
      <w:r w:rsidR="00EF26B2" w:rsidRPr="00390DEC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="005A69D7"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</w:t>
      </w:r>
    </w:p>
    <w:p w:rsidR="005A69D7" w:rsidRPr="00390DEC" w:rsidRDefault="005A69D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F26B2" w:rsidRPr="00390DEC" w:rsidRDefault="00EF26B2" w:rsidP="00EF26B2">
      <w:pPr>
        <w:spacing w:line="240" w:lineRule="auto"/>
        <w:ind w:firstLine="540"/>
        <w:jc w:val="both"/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</w:pPr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>Девицкое сельское поселение расположено в юго-восточной части Семилукского муниципального района Воронежской области. Территория Девицкого сельского поселения граничит:</w:t>
      </w:r>
    </w:p>
    <w:p w:rsidR="00EF26B2" w:rsidRPr="00390DEC" w:rsidRDefault="00EF26B2" w:rsidP="00EF26B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</w:pPr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 xml:space="preserve">на севере – с </w:t>
      </w:r>
      <w:proofErr w:type="spellStart"/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>Латненским</w:t>
      </w:r>
      <w:proofErr w:type="spellEnd"/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 xml:space="preserve"> городским поселением, а также </w:t>
      </w:r>
      <w:proofErr w:type="spellStart"/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>Латненским</w:t>
      </w:r>
      <w:proofErr w:type="spellEnd"/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 xml:space="preserve"> и Семилукским сельскими поселениями;</w:t>
      </w:r>
    </w:p>
    <w:p w:rsidR="00EF26B2" w:rsidRPr="00390DEC" w:rsidRDefault="00EF26B2" w:rsidP="00EF26B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</w:pPr>
      <w:r w:rsidRPr="00390DEC"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  <w:t>на северо-востоке – с г. Семилуки и Семилукским сельским поселением;</w:t>
      </w:r>
    </w:p>
    <w:p w:rsidR="00EF26B2" w:rsidRPr="00390DEC" w:rsidRDefault="00EF26B2" w:rsidP="00EF26B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</w:pPr>
      <w:r w:rsidRPr="00390DEC">
        <w:rPr>
          <w:rFonts w:ascii="Arial" w:hAnsi="Arial" w:cs="Arial"/>
          <w:kern w:val="2"/>
          <w:sz w:val="26"/>
          <w:szCs w:val="26"/>
          <w:shd w:val="clear" w:color="auto" w:fill="FFFFFF"/>
        </w:rPr>
        <w:t>на востоке – с г. Воронежем;</w:t>
      </w:r>
    </w:p>
    <w:p w:rsidR="00EF26B2" w:rsidRPr="00390DEC" w:rsidRDefault="00EF26B2" w:rsidP="00EF26B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kern w:val="2"/>
          <w:sz w:val="26"/>
          <w:szCs w:val="26"/>
          <w:shd w:val="clear" w:color="auto" w:fill="FFFFFF"/>
        </w:rPr>
      </w:pPr>
      <w:r w:rsidRPr="00390DEC">
        <w:rPr>
          <w:rFonts w:ascii="Arial" w:hAnsi="Arial" w:cs="Arial"/>
          <w:kern w:val="2"/>
          <w:sz w:val="26"/>
          <w:szCs w:val="26"/>
          <w:shd w:val="clear" w:color="auto" w:fill="FFFFFF"/>
        </w:rPr>
        <w:t xml:space="preserve">на юге – со </w:t>
      </w:r>
      <w:proofErr w:type="spellStart"/>
      <w:r w:rsidRPr="00390DEC">
        <w:rPr>
          <w:rFonts w:ascii="Arial" w:hAnsi="Arial" w:cs="Arial"/>
          <w:kern w:val="2"/>
          <w:sz w:val="26"/>
          <w:szCs w:val="26"/>
          <w:shd w:val="clear" w:color="auto" w:fill="FFFFFF"/>
        </w:rPr>
        <w:t>Стрелицким</w:t>
      </w:r>
      <w:proofErr w:type="spellEnd"/>
      <w:r w:rsidRPr="00390DEC">
        <w:rPr>
          <w:rFonts w:ascii="Arial" w:hAnsi="Arial" w:cs="Arial"/>
          <w:kern w:val="2"/>
          <w:sz w:val="26"/>
          <w:szCs w:val="26"/>
          <w:shd w:val="clear" w:color="auto" w:fill="FFFFFF"/>
        </w:rPr>
        <w:t xml:space="preserve"> городским поселением Семилукского района и Хохольским муниципальным районом Воронежской области.</w:t>
      </w:r>
    </w:p>
    <w:p w:rsidR="008C0681" w:rsidRPr="00390DEC" w:rsidRDefault="008C0681" w:rsidP="008C0681">
      <w:pPr>
        <w:jc w:val="both"/>
        <w:rPr>
          <w:rFonts w:ascii="Arial" w:hAnsi="Arial" w:cs="Arial"/>
          <w:sz w:val="26"/>
          <w:szCs w:val="26"/>
        </w:rPr>
      </w:pPr>
      <w:r w:rsidRPr="00390DEC">
        <w:rPr>
          <w:rFonts w:ascii="Arial" w:hAnsi="Arial" w:cs="Arial"/>
          <w:sz w:val="26"/>
          <w:szCs w:val="26"/>
          <w:shd w:val="clear" w:color="auto" w:fill="FFFFFF"/>
        </w:rPr>
        <w:t xml:space="preserve"> В состав поселения входят </w:t>
      </w:r>
      <w:r w:rsidR="00EF26B2" w:rsidRPr="00390DEC">
        <w:rPr>
          <w:rFonts w:ascii="Arial" w:hAnsi="Arial" w:cs="Arial"/>
          <w:sz w:val="26"/>
          <w:szCs w:val="26"/>
          <w:shd w:val="clear" w:color="auto" w:fill="FFFFFF"/>
        </w:rPr>
        <w:t>три</w:t>
      </w:r>
      <w:r w:rsidRPr="00390DEC">
        <w:rPr>
          <w:rFonts w:ascii="Arial" w:hAnsi="Arial" w:cs="Arial"/>
          <w:sz w:val="26"/>
          <w:szCs w:val="26"/>
          <w:shd w:val="clear" w:color="auto" w:fill="FFFFFF"/>
        </w:rPr>
        <w:t xml:space="preserve"> населенных пункта: село </w:t>
      </w:r>
      <w:r w:rsidR="00EF26B2" w:rsidRPr="00390DEC">
        <w:rPr>
          <w:rFonts w:ascii="Arial" w:hAnsi="Arial" w:cs="Arial"/>
          <w:sz w:val="26"/>
          <w:szCs w:val="26"/>
          <w:shd w:val="clear" w:color="auto" w:fill="FFFFFF"/>
        </w:rPr>
        <w:t>Девица</w:t>
      </w:r>
      <w:r w:rsidRPr="00390DEC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EF26B2" w:rsidRPr="00390DEC">
        <w:rPr>
          <w:rFonts w:ascii="Arial" w:hAnsi="Arial" w:cs="Arial"/>
          <w:sz w:val="26"/>
          <w:szCs w:val="26"/>
          <w:shd w:val="clear" w:color="auto" w:fill="FFFFFF"/>
        </w:rPr>
        <w:t xml:space="preserve"> пос.</w:t>
      </w:r>
      <w:r w:rsidR="00112DC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EF26B2" w:rsidRPr="00390DEC">
        <w:rPr>
          <w:rFonts w:ascii="Arial" w:hAnsi="Arial" w:cs="Arial"/>
          <w:sz w:val="26"/>
          <w:szCs w:val="26"/>
          <w:shd w:val="clear" w:color="auto" w:fill="FFFFFF"/>
        </w:rPr>
        <w:t>Орлов Лог и село Старое</w:t>
      </w:r>
      <w:r w:rsidRPr="00390DE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52F33" w:rsidRPr="00390DEC" w:rsidRDefault="008C0681" w:rsidP="008C0681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852F33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>–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11168,9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га, численность населения –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6224</w:t>
      </w:r>
      <w:r w:rsidR="00852F33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человек.</w:t>
      </w:r>
    </w:p>
    <w:p w:rsidR="003C536C" w:rsidRPr="00390DEC" w:rsidRDefault="003C536C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B62CE0" w:rsidRPr="00390DEC" w:rsidRDefault="0022587F" w:rsidP="00B141B7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>Численн</w:t>
      </w:r>
      <w:r w:rsidR="00E6150A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ость трудоспособного населения 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- 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3104</w:t>
      </w:r>
      <w:r w:rsidR="008C0681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>человек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>а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, </w:t>
      </w:r>
      <w:r w:rsidR="00E6150A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что составляет 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49,9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% численности населения сельского поселения, 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>из них:</w:t>
      </w:r>
    </w:p>
    <w:p w:rsidR="00B62CE0" w:rsidRPr="00390DEC" w:rsidRDefault="00B141B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- 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741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че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>ловек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ра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ботают на территории поселения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>;</w:t>
      </w:r>
    </w:p>
    <w:p w:rsidR="00B62CE0" w:rsidRPr="00390DEC" w:rsidRDefault="00B141B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- 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238</w:t>
      </w:r>
      <w:r w:rsidR="008C0681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>человек в бюджетной сфере;</w:t>
      </w:r>
    </w:p>
    <w:p w:rsidR="00E521B9" w:rsidRPr="00390DEC" w:rsidRDefault="00E521B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>- 1214  сельское хозяйство и КФХ</w:t>
      </w:r>
    </w:p>
    <w:p w:rsidR="00B62CE0" w:rsidRPr="00390DEC" w:rsidRDefault="00473C8D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>- 7</w:t>
      </w:r>
      <w:r w:rsidR="00E521B9" w:rsidRPr="00390DEC">
        <w:rPr>
          <w:rFonts w:ascii="Arial" w:eastAsia="Times New Roman" w:hAnsi="Arial" w:cs="Arial"/>
          <w:sz w:val="26"/>
          <w:szCs w:val="26"/>
          <w:lang w:bidi="en-US"/>
        </w:rPr>
        <w:t>1</w:t>
      </w:r>
      <w:r w:rsidR="0022587F" w:rsidRPr="00390DEC">
        <w:rPr>
          <w:rFonts w:ascii="Arial" w:eastAsia="Times New Roman" w:hAnsi="Arial" w:cs="Arial"/>
          <w:sz w:val="26"/>
          <w:szCs w:val="26"/>
          <w:lang w:bidi="en-US"/>
        </w:rPr>
        <w:t>%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трудоспособного н</w:t>
      </w:r>
      <w:r w:rsidR="0022587F" w:rsidRPr="00390DEC">
        <w:rPr>
          <w:rFonts w:ascii="Arial" w:eastAsia="Times New Roman" w:hAnsi="Arial" w:cs="Arial"/>
          <w:sz w:val="26"/>
          <w:szCs w:val="26"/>
          <w:lang w:bidi="en-US"/>
        </w:rPr>
        <w:t>аселения работает за пределами сельского поселения</w:t>
      </w:r>
      <w:r w:rsidR="00B62CE0" w:rsidRPr="00390DEC">
        <w:rPr>
          <w:rFonts w:ascii="Arial" w:eastAsia="Times New Roman" w:hAnsi="Arial" w:cs="Arial"/>
          <w:sz w:val="26"/>
          <w:szCs w:val="26"/>
          <w:lang w:bidi="en-US"/>
        </w:rPr>
        <w:t>.</w:t>
      </w:r>
    </w:p>
    <w:p w:rsidR="00D07224" w:rsidRPr="00390DEC" w:rsidRDefault="00D07224" w:rsidP="00D07224">
      <w:pPr>
        <w:pStyle w:val="a4"/>
        <w:ind w:right="-285"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390DEC">
        <w:rPr>
          <w:rFonts w:ascii="Arial" w:hAnsi="Arial" w:cs="Arial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</w:t>
      </w:r>
      <w:r w:rsidR="00E521B9" w:rsidRPr="00390DEC">
        <w:rPr>
          <w:rFonts w:ascii="Arial" w:hAnsi="Arial" w:cs="Arial"/>
          <w:sz w:val="26"/>
          <w:szCs w:val="26"/>
          <w:lang w:val="ru-RU"/>
        </w:rPr>
        <w:t>высокий</w:t>
      </w:r>
      <w:r w:rsidRPr="00390DEC">
        <w:rPr>
          <w:rFonts w:ascii="Arial" w:hAnsi="Arial" w:cs="Arial"/>
          <w:sz w:val="26"/>
          <w:szCs w:val="26"/>
          <w:lang w:val="ru-RU"/>
        </w:rPr>
        <w:t xml:space="preserve"> уровень рождаемости. </w:t>
      </w:r>
      <w:r w:rsidR="00AD6508" w:rsidRPr="00390DEC">
        <w:rPr>
          <w:rFonts w:ascii="Arial" w:hAnsi="Arial" w:cs="Arial"/>
          <w:sz w:val="26"/>
          <w:szCs w:val="26"/>
          <w:lang w:val="ru-RU"/>
        </w:rPr>
        <w:t>Уровень регистрируемой безработицы, к численности</w:t>
      </w:r>
      <w:r w:rsidR="00E521B9" w:rsidRPr="00390DEC">
        <w:rPr>
          <w:rFonts w:ascii="Arial" w:hAnsi="Arial" w:cs="Arial"/>
          <w:sz w:val="26"/>
          <w:szCs w:val="26"/>
          <w:lang w:val="ru-RU"/>
        </w:rPr>
        <w:t xml:space="preserve"> трудоспособного населения - 0,1</w:t>
      </w:r>
      <w:r w:rsidR="00AD6508" w:rsidRPr="00390DEC">
        <w:rPr>
          <w:rFonts w:ascii="Arial" w:hAnsi="Arial" w:cs="Arial"/>
          <w:sz w:val="26"/>
          <w:szCs w:val="26"/>
          <w:lang w:val="ru-RU"/>
        </w:rPr>
        <w:t xml:space="preserve"> %.</w:t>
      </w:r>
      <w:r w:rsidRPr="00390DEC">
        <w:rPr>
          <w:rFonts w:ascii="Arial" w:hAnsi="Arial" w:cs="Arial"/>
          <w:sz w:val="26"/>
          <w:szCs w:val="26"/>
          <w:lang w:val="ru-RU"/>
        </w:rPr>
        <w:t xml:space="preserve">           </w:t>
      </w:r>
    </w:p>
    <w:p w:rsidR="00426639" w:rsidRPr="00390DEC" w:rsidRDefault="00426639" w:rsidP="00D07224">
      <w:pPr>
        <w:pStyle w:val="a4"/>
        <w:ind w:right="-285"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390DEC">
        <w:rPr>
          <w:rFonts w:ascii="Arial" w:hAnsi="Arial" w:cs="Arial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 w:rsidR="0022587F" w:rsidRPr="00390DEC">
        <w:rPr>
          <w:rFonts w:ascii="Arial" w:hAnsi="Arial" w:cs="Arial"/>
          <w:sz w:val="26"/>
          <w:szCs w:val="26"/>
          <w:lang w:val="ru-RU"/>
        </w:rPr>
        <w:t xml:space="preserve">в; отток молодых кадров </w:t>
      </w:r>
      <w:r w:rsidRPr="00390DEC">
        <w:rPr>
          <w:rFonts w:ascii="Arial" w:hAnsi="Arial" w:cs="Arial"/>
          <w:sz w:val="26"/>
          <w:szCs w:val="26"/>
          <w:lang w:val="ru-RU"/>
        </w:rPr>
        <w:t xml:space="preserve"> с более высоким уровнем оплаты.</w:t>
      </w:r>
    </w:p>
    <w:p w:rsidR="00C64D9A" w:rsidRPr="00390DEC" w:rsidRDefault="00C64D9A" w:rsidP="00D07224">
      <w:pPr>
        <w:pStyle w:val="a4"/>
        <w:ind w:right="-285"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E16429" w:rsidRPr="00390DEC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EF26B2" w:rsidRPr="00390DEC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="005A69D7" w:rsidRPr="00390DEC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</w:t>
      </w:r>
    </w:p>
    <w:p w:rsidR="005A69D7" w:rsidRPr="00390DEC" w:rsidRDefault="005A69D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507E3E" w:rsidRPr="00390DEC" w:rsidRDefault="00507E3E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наземных, пешеходных и дистанционных, в пределах муниципального образования – территории </w:t>
      </w:r>
      <w:r w:rsidR="00EF26B2" w:rsidRPr="00390DEC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поселения.</w:t>
      </w:r>
    </w:p>
    <w:p w:rsidR="00507E3E" w:rsidRPr="00390DEC" w:rsidRDefault="00507E3E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390DEC">
        <w:rPr>
          <w:rFonts w:ascii="Arial" w:eastAsia="Times New Roman" w:hAnsi="Arial" w:cs="Arial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</w:t>
      </w:r>
      <w:r w:rsidR="00473C8D" w:rsidRPr="00390DEC">
        <w:rPr>
          <w:rFonts w:ascii="Arial" w:eastAsia="Times New Roman" w:hAnsi="Arial" w:cs="Arial"/>
          <w:sz w:val="26"/>
          <w:szCs w:val="26"/>
          <w:lang w:bidi="en-US"/>
        </w:rPr>
        <w:t>, здравоохранения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>,</w:t>
      </w:r>
      <w:r w:rsidR="008C0681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учреждения культуры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, предприятия торговли, общественного питания и бытового обслуживания, 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lastRenderedPageBreak/>
        <w:t>организации и учреждения управления,</w:t>
      </w:r>
      <w:r w:rsidR="00473C8D" w:rsidRPr="00390DEC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Pr="00390DEC">
        <w:rPr>
          <w:rFonts w:ascii="Arial" w:eastAsia="Times New Roman" w:hAnsi="Arial" w:cs="Arial"/>
          <w:sz w:val="26"/>
          <w:szCs w:val="26"/>
          <w:lang w:bidi="en-US"/>
        </w:rPr>
        <w:t>предприятия связи, административные организации и другие учреждения и предприятия обслуживания.</w:t>
      </w:r>
    </w:p>
    <w:p w:rsidR="00BD75B5" w:rsidRPr="00390DEC" w:rsidRDefault="00BD75B5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  <w:r w:rsidRPr="00390DEC"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6959D6" w:rsidRPr="00390DEC" w:rsidRDefault="006959D6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6959D6" w:rsidRPr="00390DEC" w:rsidRDefault="006959D6" w:rsidP="006959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</w:t>
      </w:r>
      <w:r w:rsidR="00EF26B2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территори</w:t>
      </w:r>
      <w:r w:rsidR="00E165BE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поселения находится 2 школы, 1</w:t>
      </w: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детских сада.</w:t>
      </w:r>
    </w:p>
    <w:p w:rsidR="006959D6" w:rsidRPr="00390DEC" w:rsidRDefault="006959D6" w:rsidP="006959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</w:t>
      </w:r>
    </w:p>
    <w:tbl>
      <w:tblPr>
        <w:tblW w:w="10455" w:type="dxa"/>
        <w:tblInd w:w="-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066"/>
        <w:gridCol w:w="3391"/>
        <w:gridCol w:w="1354"/>
        <w:gridCol w:w="900"/>
      </w:tblGrid>
      <w:tr w:rsidR="006959D6" w:rsidRPr="00390DEC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Мощность,</w:t>
            </w:r>
          </w:p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Этажн</w:t>
            </w:r>
            <w:proofErr w:type="spellEnd"/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959D6" w:rsidRPr="00390DEC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959D6" w:rsidRPr="00390DEC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EF26B2" w:rsidP="0069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МКОУ Девицкая</w:t>
            </w:r>
            <w:r w:rsid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</w:t>
            </w:r>
            <w:r w:rsidR="006959D6"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СОШ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E165BE" w:rsidP="00E16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 Девица ул.</w:t>
            </w:r>
            <w:r w:rsid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Танкистов, 108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9D0D0C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959D6" w:rsidRPr="00390DEC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EF26B2" w:rsidP="0069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МКОУ </w:t>
            </w:r>
            <w:proofErr w:type="spellStart"/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Орловлогская</w:t>
            </w:r>
            <w:proofErr w:type="spellEnd"/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СОШ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E165BE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пос. Орлов Лог  пер. Школьный д.1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9D0D0C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D6" w:rsidRPr="00390DEC" w:rsidRDefault="009D0D0C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6959D6" w:rsidRPr="00390DEC" w:rsidTr="006959D6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390DEC" w:rsidRDefault="006959D6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390DEC" w:rsidRDefault="00EF26B2" w:rsidP="00695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МКДОУ Детский сад Улыбка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390DEC" w:rsidRDefault="00E165BE" w:rsidP="00120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с. Девица ул.</w:t>
            </w:r>
            <w:r w:rsid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Гагарина, 12А</w:t>
            </w:r>
          </w:p>
          <w:p w:rsidR="00E165BE" w:rsidRPr="00390DEC" w:rsidRDefault="00E165BE" w:rsidP="00120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пос.</w:t>
            </w:r>
            <w:r w:rsid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Орлов Лог Шахтерская 19</w:t>
            </w:r>
          </w:p>
          <w:p w:rsidR="00E165BE" w:rsidRPr="00390DEC" w:rsidRDefault="00E165BE" w:rsidP="00120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390DEC" w:rsidRDefault="009D0D0C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D6" w:rsidRPr="00390DEC" w:rsidRDefault="009D0D0C" w:rsidP="0069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90D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6959D6" w:rsidRPr="00390DEC" w:rsidRDefault="009D0D0C" w:rsidP="00695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демографическим подъемом</w:t>
      </w:r>
      <w:r w:rsidR="006959D6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наблюдается постепенное </w:t>
      </w: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</w:t>
      </w:r>
      <w:r w:rsidR="006959D6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численности обучающихся. В общеобразовательных учреждениях трудятся порядка </w:t>
      </w: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41 педагога</w:t>
      </w:r>
      <w:r w:rsidR="006959D6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E833B4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дошкольном учреждении 14 педагогических работников</w:t>
      </w:r>
      <w:r w:rsidR="006959D6"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большая часть из которых имеет высшее профессиональное образование.</w:t>
      </w:r>
    </w:p>
    <w:p w:rsidR="006959D6" w:rsidRPr="00390DEC" w:rsidRDefault="006959D6" w:rsidP="006959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6959D6" w:rsidRPr="00390DEC" w:rsidRDefault="006959D6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FC2C97" w:rsidRPr="00390DEC" w:rsidRDefault="00FC2C9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FC2C97" w:rsidRPr="00112DC6" w:rsidRDefault="00FC2C9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  <w:r w:rsidRPr="00112DC6"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852AA7" w:rsidRPr="00112DC6" w:rsidRDefault="00852AA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852AA7" w:rsidRPr="00112DC6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территории поселения находится следующие медучреждения.</w:t>
      </w:r>
    </w:p>
    <w:p w:rsidR="00852AA7" w:rsidRPr="00112DC6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5"/>
        <w:gridCol w:w="2591"/>
        <w:gridCol w:w="2911"/>
      </w:tblGrid>
      <w:tr w:rsidR="001202F7" w:rsidRPr="00112DC6" w:rsidTr="001202F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</w:tr>
      <w:tr w:rsidR="001202F7" w:rsidRPr="00112DC6" w:rsidTr="001202F7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1202F7" w:rsidRPr="00112DC6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E833B4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Девицкая амбулатория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AA7" w:rsidRPr="00112DC6" w:rsidRDefault="00852AA7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</w:t>
            </w:r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Дев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ица</w:t>
            </w:r>
            <w:proofErr w:type="spellEnd"/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ул.Танкистов</w:t>
            </w:r>
            <w:proofErr w:type="spellEnd"/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,79 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Хорошее, 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новое здание, построенное в 2007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году</w:t>
            </w:r>
          </w:p>
        </w:tc>
      </w:tr>
      <w:tr w:rsidR="00852AA7" w:rsidRPr="00112DC6" w:rsidTr="001202F7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112DC6" w:rsidRDefault="00E833B4" w:rsidP="00852A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ФАП пос. Орлов Лог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AA7" w:rsidRPr="00112DC6" w:rsidRDefault="00E833B4" w:rsidP="0025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Пос. Орлов Лог</w:t>
            </w:r>
            <w:r w:rsidR="00852AA7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ул.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Шахтерская,21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AA7" w:rsidRPr="00112DC6" w:rsidRDefault="00852AA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Удовлетворительное</w:t>
            </w:r>
            <w:r w:rsidR="00FC7467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требует капитального ремонта</w:t>
            </w:r>
          </w:p>
        </w:tc>
      </w:tr>
    </w:tbl>
    <w:p w:rsidR="00852AA7" w:rsidRPr="00112DC6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2AA7" w:rsidRPr="00112DC6" w:rsidRDefault="00852AA7" w:rsidP="00852AA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:rsidR="00852AA7" w:rsidRPr="00112DC6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низкий жизненный уровень,</w:t>
      </w:r>
    </w:p>
    <w:p w:rsidR="00852AA7" w:rsidRPr="00112DC6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отсутствие средств на приобретение лекарств,</w:t>
      </w:r>
    </w:p>
    <w:p w:rsidR="00852AA7" w:rsidRPr="00112DC6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низкая социальная культура,</w:t>
      </w:r>
    </w:p>
    <w:p w:rsidR="00852AA7" w:rsidRPr="00112DC6" w:rsidRDefault="00852AA7" w:rsidP="00852A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малая плотность населения,</w:t>
      </w:r>
    </w:p>
    <w:p w:rsidR="00852AA7" w:rsidRPr="00112DC6" w:rsidRDefault="00852AA7" w:rsidP="00852AA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   высокая степень алкоголизации населения поселения.</w:t>
      </w:r>
    </w:p>
    <w:p w:rsidR="00852AA7" w:rsidRPr="00112DC6" w:rsidRDefault="00852AA7" w:rsidP="00852A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852AA7" w:rsidRPr="00112DC6" w:rsidRDefault="00852AA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852AA7" w:rsidRPr="00112DC6" w:rsidRDefault="00852AA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852AA7" w:rsidRPr="00112DC6" w:rsidRDefault="00852AA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</w:p>
    <w:p w:rsidR="00D95CA1" w:rsidRPr="00112DC6" w:rsidRDefault="00D95CA1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391B2A" w:rsidRPr="00112DC6" w:rsidRDefault="00D95CA1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</w:r>
      <w:r w:rsidR="00391B2A" w:rsidRPr="00112DC6"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391B2A" w:rsidRPr="00112DC6" w:rsidRDefault="00391B2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ab/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Согласно статье 14 Федерального закона № 131-ФЗ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3C544A" w:rsidRPr="00112DC6">
        <w:rPr>
          <w:rFonts w:ascii="Arial" w:eastAsia="Times New Roman" w:hAnsi="Arial" w:cs="Arial"/>
          <w:sz w:val="26"/>
          <w:szCs w:val="26"/>
          <w:lang w:bidi="en-US"/>
        </w:rPr>
        <w:t>в поселении.</w:t>
      </w:r>
    </w:p>
    <w:p w:rsidR="003C544A" w:rsidRPr="00112DC6" w:rsidRDefault="003C544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 xml:space="preserve">В </w:t>
      </w:r>
      <w:r w:rsidR="009D0D0C" w:rsidRPr="00112DC6">
        <w:rPr>
          <w:rFonts w:ascii="Arial" w:eastAsia="Times New Roman" w:hAnsi="Arial" w:cs="Arial"/>
          <w:sz w:val="26"/>
          <w:szCs w:val="26"/>
          <w:lang w:bidi="en-US"/>
        </w:rPr>
        <w:t>Девицком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сельском поселении функционируют:</w:t>
      </w:r>
    </w:p>
    <w:p w:rsidR="00565E45" w:rsidRPr="00112DC6" w:rsidRDefault="00565E45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tbl>
      <w:tblPr>
        <w:tblW w:w="875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5"/>
        <w:gridCol w:w="2591"/>
        <w:gridCol w:w="2911"/>
      </w:tblGrid>
      <w:tr w:rsidR="00565E45" w:rsidRPr="00112DC6" w:rsidTr="002917AC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</w:tr>
      <w:tr w:rsidR="00565E45" w:rsidRPr="00112DC6" w:rsidTr="002917AC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565E45" w:rsidRPr="00112DC6" w:rsidTr="002917AC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МКУК</w:t>
            </w:r>
            <w:r w:rsidR="00565E45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СДК, емкостью  </w:t>
            </w:r>
            <w:r w:rsidR="00FC7467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</w:t>
            </w:r>
            <w:r w:rsidR="00565E45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мест</w:t>
            </w:r>
            <w:r w:rsidR="00FC7467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E45" w:rsidRPr="00112DC6" w:rsidRDefault="00565E45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</w:t>
            </w:r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Девица</w:t>
            </w:r>
            <w:proofErr w:type="spellEnd"/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ул.Гагарина,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Требует капитального ремонта</w:t>
            </w:r>
          </w:p>
        </w:tc>
      </w:tr>
      <w:tr w:rsidR="00565E45" w:rsidRPr="00112DC6" w:rsidTr="002917AC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E833B4" w:rsidP="00FC7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МКУК СДК, емкостью  60 мест</w:t>
            </w:r>
            <w:r w:rsidR="00565E45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,</w:t>
            </w:r>
            <w:r w:rsidR="00FC7467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емкостью  180 мест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3B4" w:rsidRPr="00112DC6" w:rsidRDefault="00E833B4" w:rsidP="00565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пос.Орлов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Лог</w:t>
            </w:r>
          </w:p>
          <w:p w:rsidR="00565E45" w:rsidRPr="00112DC6" w:rsidRDefault="00565E45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ул.</w:t>
            </w:r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Шахтерская,12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F11CA3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65E45" w:rsidRPr="00112DC6" w:rsidTr="002917AC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565E45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E833B4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Библиотечный филиал с общим книжным фондом- </w:t>
            </w:r>
            <w:r w:rsidR="0069004E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7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500 томов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3B4" w:rsidRPr="00112DC6" w:rsidRDefault="00E833B4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пос.Орлов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Лог</w:t>
            </w:r>
          </w:p>
          <w:p w:rsidR="00565E45" w:rsidRPr="00112DC6" w:rsidRDefault="00E833B4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ул.Шахтерская,8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E45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Требует капитального</w:t>
            </w:r>
            <w:r w:rsidR="00F11CA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ремонта</w:t>
            </w:r>
          </w:p>
        </w:tc>
      </w:tr>
    </w:tbl>
    <w:p w:rsidR="00565E45" w:rsidRPr="00112DC6" w:rsidRDefault="00565E45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205D77" w:rsidRPr="00112DC6" w:rsidRDefault="00205D77" w:rsidP="00205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3C544A" w:rsidRPr="00112DC6" w:rsidRDefault="003C544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3C544A" w:rsidRPr="00112DC6" w:rsidRDefault="003C544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3C544A" w:rsidRPr="00112DC6" w:rsidRDefault="003C544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</w:r>
      <w:r w:rsidRPr="00112DC6">
        <w:rPr>
          <w:rFonts w:ascii="Arial" w:eastAsia="Times New Roman" w:hAnsi="Arial" w:cs="Arial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3C544A" w:rsidRPr="00112DC6" w:rsidRDefault="003C544A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r w:rsidR="005C632E" w:rsidRPr="00112DC6">
        <w:rPr>
          <w:rFonts w:ascii="Arial" w:eastAsia="Times New Roman" w:hAnsi="Arial" w:cs="Arial"/>
          <w:sz w:val="26"/>
          <w:szCs w:val="26"/>
          <w:lang w:bidi="en-US"/>
        </w:rPr>
        <w:t>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</w:t>
      </w:r>
      <w:r w:rsidR="006B797E" w:rsidRPr="00112DC6">
        <w:rPr>
          <w:rFonts w:ascii="Arial" w:eastAsia="Times New Roman" w:hAnsi="Arial" w:cs="Arial"/>
          <w:sz w:val="26"/>
          <w:szCs w:val="26"/>
          <w:lang w:bidi="en-US"/>
        </w:rPr>
        <w:t>ьных учреждений, учреждений отды</w:t>
      </w:r>
      <w:r w:rsidR="005C632E" w:rsidRPr="00112DC6">
        <w:rPr>
          <w:rFonts w:ascii="Arial" w:eastAsia="Times New Roman" w:hAnsi="Arial" w:cs="Arial"/>
          <w:sz w:val="26"/>
          <w:szCs w:val="26"/>
          <w:lang w:bidi="en-US"/>
        </w:rPr>
        <w:t>ха и культуры.</w:t>
      </w:r>
    </w:p>
    <w:p w:rsidR="00FC7467" w:rsidRPr="00112DC6" w:rsidRDefault="00FC7467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FC7467" w:rsidRPr="00112DC6" w:rsidRDefault="00FC7467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5C632E" w:rsidRPr="00112DC6" w:rsidRDefault="005C632E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205D77" w:rsidRPr="00112DC6" w:rsidRDefault="00205D77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tbl>
      <w:tblPr>
        <w:tblW w:w="935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77"/>
        <w:gridCol w:w="2591"/>
        <w:gridCol w:w="2911"/>
      </w:tblGrid>
      <w:tr w:rsidR="00205D77" w:rsidRPr="00112DC6" w:rsidTr="0069004E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и площадь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Состояние</w:t>
            </w:r>
          </w:p>
        </w:tc>
      </w:tr>
      <w:tr w:rsidR="00205D77" w:rsidRPr="00112DC6" w:rsidTr="0069004E">
        <w:trPr>
          <w:trHeight w:val="38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D77" w:rsidRPr="00112DC6" w:rsidRDefault="00205D77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E833B4" w:rsidRPr="00112DC6" w:rsidTr="0069004E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3B4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3B4" w:rsidRPr="00112DC6" w:rsidRDefault="00E833B4" w:rsidP="00205D77">
            <w:pPr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Многофункциональная спортивная площадка при А-Девицкой СОШ, </w:t>
            </w:r>
          </w:p>
          <w:p w:rsidR="00E833B4" w:rsidRPr="00112DC6" w:rsidRDefault="00E833B4" w:rsidP="00205D77">
            <w:pPr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площадью  250 кв.м.;</w:t>
            </w:r>
          </w:p>
          <w:p w:rsidR="00E833B4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3B4" w:rsidRPr="00112DC6" w:rsidRDefault="00E833B4" w:rsidP="0043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с. Девица </w:t>
            </w:r>
            <w:proofErr w:type="spellStart"/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ул.Танкистов</w:t>
            </w:r>
            <w:proofErr w:type="spellEnd"/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108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3B4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Хорошее, построена </w:t>
            </w:r>
          </w:p>
          <w:p w:rsidR="00E833B4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2012 году</w:t>
            </w:r>
          </w:p>
        </w:tc>
      </w:tr>
      <w:tr w:rsidR="00E833B4" w:rsidRPr="00112DC6" w:rsidTr="0069004E">
        <w:trPr>
          <w:trHeight w:val="7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3B4" w:rsidRPr="00112DC6" w:rsidRDefault="00E833B4" w:rsidP="00291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04E" w:rsidRPr="00112DC6" w:rsidRDefault="0069004E" w:rsidP="0069004E">
            <w:pPr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Многофункциональная спортивная площадка при А-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Орловлогской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СОШ, </w:t>
            </w:r>
          </w:p>
          <w:p w:rsidR="0069004E" w:rsidRPr="00112DC6" w:rsidRDefault="0069004E" w:rsidP="0069004E">
            <w:pPr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площадью  250 кв.м.;</w:t>
            </w:r>
          </w:p>
          <w:p w:rsidR="00E833B4" w:rsidRPr="00112DC6" w:rsidRDefault="00E833B4" w:rsidP="00205D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3B4" w:rsidRPr="00112DC6" w:rsidRDefault="00E833B4" w:rsidP="00431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пос. Орлов Лог  пер. Школьный д.1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3B4" w:rsidRPr="00112DC6" w:rsidRDefault="00E833B4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Хорошее, построена </w:t>
            </w:r>
          </w:p>
          <w:p w:rsidR="00E833B4" w:rsidRPr="00112DC6" w:rsidRDefault="0069004E" w:rsidP="00E83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</w:t>
            </w:r>
            <w:r w:rsidR="00E833B4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D54BC4" w:rsidRPr="00112DC6" w:rsidRDefault="00D54BC4" w:rsidP="00FC2C97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Девицком</w:t>
      </w:r>
      <w:r w:rsidR="00D54B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="00F11CA3" w:rsidRPr="00112DC6">
        <w:rPr>
          <w:rFonts w:ascii="Arial" w:eastAsia="Times New Roman" w:hAnsi="Arial" w:cs="Arial"/>
          <w:sz w:val="26"/>
          <w:szCs w:val="26"/>
          <w:lang w:bidi="en-US"/>
        </w:rPr>
        <w:t>сельском поселении не развита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.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Спортивным залом, расположенным при образовательном учреждении, могут пользоваться тольк</w:t>
      </w:r>
      <w:r w:rsidR="00F11CA3" w:rsidRPr="00112DC6">
        <w:rPr>
          <w:rFonts w:ascii="Arial" w:eastAsia="Times New Roman" w:hAnsi="Arial" w:cs="Arial"/>
          <w:sz w:val="26"/>
          <w:szCs w:val="26"/>
          <w:lang w:bidi="en-US"/>
        </w:rPr>
        <w:t>о категория детей и подростков, обучающихся в учебном учреждении.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на территории поселения в принципе нет.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Нехватка спортивных сооружений на сегодняшний день является основной проблемой в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Девицком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865C4" w:rsidRPr="00112DC6" w:rsidRDefault="00C865C4" w:rsidP="00C865C4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Результатом развития сети физкультурно-спортивных объектов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Pr="00112DC6" w:rsidRDefault="00507E3E" w:rsidP="00C865C4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112DC6" w:rsidRDefault="00E16429" w:rsidP="00E16429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Расчет перспективного развития отраслей</w:t>
      </w:r>
      <w:r w:rsidR="005C632E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социальной сферы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lastRenderedPageBreak/>
        <w:t>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и обеспеченности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112DC6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112DC6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112DC6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- нормативы СНиП 2.07.01-89</w:t>
      </w:r>
      <w:r w:rsidRPr="00112DC6">
        <w:rPr>
          <w:rFonts w:ascii="Arial" w:eastAsia="Times New Roman" w:hAnsi="Arial" w:cs="Arial"/>
          <w:sz w:val="26"/>
          <w:szCs w:val="26"/>
          <w:lang w:val="en-US" w:bidi="en-US"/>
        </w:rPr>
        <w:sym w:font="Symbol" w:char="F02A"/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.</w:t>
      </w:r>
    </w:p>
    <w:p w:rsidR="00E16429" w:rsidRPr="00112DC6" w:rsidRDefault="00C64D9A" w:rsidP="00C64D9A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Основным принципом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формирования территор</w:t>
      </w:r>
      <w:r w:rsidR="0075158A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иальной 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является 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В соответствии с прогнозом численность населения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="005A5F03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к сроку реализации пе</w:t>
      </w:r>
      <w:r w:rsidR="008F1058" w:rsidRPr="00112DC6">
        <w:rPr>
          <w:rFonts w:ascii="Arial" w:eastAsia="Times New Roman" w:hAnsi="Arial" w:cs="Arial"/>
          <w:sz w:val="26"/>
          <w:szCs w:val="26"/>
          <w:lang w:bidi="en-US"/>
        </w:rPr>
        <w:t>р</w:t>
      </w:r>
      <w:r w:rsidR="00FC354B" w:rsidRPr="00112DC6">
        <w:rPr>
          <w:rFonts w:ascii="Arial" w:eastAsia="Times New Roman" w:hAnsi="Arial" w:cs="Arial"/>
          <w:sz w:val="26"/>
          <w:szCs w:val="26"/>
          <w:lang w:bidi="en-US"/>
        </w:rPr>
        <w:t>в</w:t>
      </w:r>
      <w:r w:rsidR="00284E6F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очереди (2020г.) составит </w:t>
      </w:r>
      <w:r w:rsidR="002518F3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6352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человек, к расчетном</w:t>
      </w:r>
      <w:r w:rsidR="0097353C" w:rsidRPr="00112DC6">
        <w:rPr>
          <w:rFonts w:ascii="Arial" w:eastAsia="Times New Roman" w:hAnsi="Arial" w:cs="Arial"/>
          <w:sz w:val="26"/>
          <w:szCs w:val="26"/>
          <w:lang w:bidi="en-US"/>
        </w:rPr>
        <w:t>у сроку генерального плана (2030</w:t>
      </w:r>
      <w:r w:rsidR="00FC354B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г.) - </w:t>
      </w:r>
      <w:r w:rsidR="004E57C8" w:rsidRPr="00112DC6">
        <w:rPr>
          <w:rFonts w:ascii="Arial" w:eastAsia="Times New Roman" w:hAnsi="Arial" w:cs="Arial"/>
          <w:sz w:val="26"/>
          <w:szCs w:val="26"/>
          <w:lang w:bidi="en-US"/>
        </w:rPr>
        <w:t>6515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человек.</w:t>
      </w:r>
    </w:p>
    <w:p w:rsidR="004E57C8" w:rsidRPr="00112DC6" w:rsidRDefault="004E57C8" w:rsidP="004E57C8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Для целей долгосрочного прогнозирования (до 2045 года) демографическая оценка территории поселения принимается на уровне 8015 человек.</w:t>
      </w:r>
    </w:p>
    <w:p w:rsidR="004E57C8" w:rsidRPr="00112DC6" w:rsidRDefault="004E57C8" w:rsidP="004E57C8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Девицкого сельского поселения.</w:t>
      </w:r>
    </w:p>
    <w:p w:rsidR="004E57C8" w:rsidRPr="00112DC6" w:rsidRDefault="004E57C8" w:rsidP="00501C12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4E57C8" w:rsidRPr="00112DC6" w:rsidRDefault="004E57C8" w:rsidP="00501C12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highlight w:val="yellow"/>
          <w:lang w:bidi="en-US"/>
        </w:rPr>
      </w:pPr>
    </w:p>
    <w:p w:rsidR="00036554" w:rsidRPr="00112DC6" w:rsidRDefault="00036554" w:rsidP="00501C12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Таблица 1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p w:rsidR="004E57C8" w:rsidRPr="00112DC6" w:rsidRDefault="004E57C8" w:rsidP="00501C12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992"/>
      </w:tblGrid>
      <w:tr w:rsidR="00036554" w:rsidRPr="00112DC6" w:rsidTr="00567CA8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 населения (чел.)</w:t>
            </w:r>
          </w:p>
        </w:tc>
        <w:tc>
          <w:tcPr>
            <w:tcW w:w="7687" w:type="dxa"/>
            <w:gridSpan w:val="8"/>
            <w:shd w:val="clear" w:color="auto" w:fill="auto"/>
            <w:vAlign w:val="bottom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Возрастные группы населения</w:t>
            </w:r>
          </w:p>
        </w:tc>
      </w:tr>
      <w:tr w:rsidR="00036554" w:rsidRPr="00112DC6" w:rsidTr="00567CA8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Итого</w:t>
            </w:r>
          </w:p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16 до 59 лет включительно, муж.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Итого</w:t>
            </w:r>
          </w:p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трудоспособного населения</w:t>
            </w:r>
          </w:p>
        </w:tc>
      </w:tr>
      <w:tr w:rsidR="00036554" w:rsidRPr="00112DC6" w:rsidTr="00567CA8">
        <w:trPr>
          <w:trHeight w:val="283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036554" w:rsidRPr="00112DC6" w:rsidRDefault="00036554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расчетный срок – 2030 г.</w:t>
            </w:r>
          </w:p>
        </w:tc>
      </w:tr>
      <w:tr w:rsidR="00036554" w:rsidRPr="00112DC6" w:rsidTr="00567CA8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112DC6" w:rsidRDefault="002518F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6515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112DC6" w:rsidRDefault="00284E6F" w:rsidP="0025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112DC6" w:rsidRDefault="002518F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112DC6" w:rsidRDefault="002518F3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112DC6" w:rsidRDefault="002518F3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112DC6" w:rsidRDefault="002518F3" w:rsidP="004F1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4424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112DC6" w:rsidRDefault="002518F3" w:rsidP="008F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112DC6" w:rsidRDefault="002518F3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112DC6" w:rsidRDefault="002518F3" w:rsidP="004F1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2091</w:t>
            </w:r>
          </w:p>
        </w:tc>
      </w:tr>
      <w:tr w:rsidR="00036554" w:rsidRPr="00112DC6" w:rsidTr="00567CA8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112DC6" w:rsidRDefault="00036554" w:rsidP="000365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112DC6" w:rsidRDefault="002518F3" w:rsidP="00B5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  <w:r w:rsidR="00691352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B51A9F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112DC6" w:rsidRDefault="002518F3" w:rsidP="00B5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112DC6" w:rsidRDefault="002518F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112DC6" w:rsidRDefault="002518F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112DC6" w:rsidRDefault="00DD52E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  <w:r w:rsidR="004F19AD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B533D1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112DC6" w:rsidRDefault="002518F3" w:rsidP="006C7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112DC6" w:rsidRDefault="002518F3" w:rsidP="006C7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112DC6" w:rsidRDefault="002518F3" w:rsidP="00036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32,1</w:t>
            </w:r>
          </w:p>
        </w:tc>
      </w:tr>
    </w:tbl>
    <w:p w:rsidR="00036554" w:rsidRPr="00112DC6" w:rsidRDefault="00036554" w:rsidP="00E16429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036554" w:rsidRPr="00112DC6" w:rsidRDefault="00036554" w:rsidP="00501C12">
      <w:pPr>
        <w:spacing w:after="0" w:line="240" w:lineRule="auto"/>
        <w:ind w:right="-285" w:firstLine="708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Таблица 2. Прогноз демографической структуры населения (</w:t>
      </w:r>
      <w:r w:rsidRPr="00112DC6">
        <w:rPr>
          <w:rFonts w:ascii="Arial" w:hAnsi="Arial" w:cs="Arial"/>
          <w:sz w:val="26"/>
          <w:szCs w:val="26"/>
        </w:rPr>
        <w:t xml:space="preserve">«передвижки возрастов» численность и </w:t>
      </w:r>
      <w:r w:rsidR="00B15C84" w:rsidRPr="00112DC6">
        <w:rPr>
          <w:rFonts w:ascii="Arial" w:hAnsi="Arial" w:cs="Arial"/>
          <w:sz w:val="26"/>
          <w:szCs w:val="26"/>
        </w:rPr>
        <w:t xml:space="preserve">прирост населения </w:t>
      </w:r>
      <w:r w:rsidR="002518F3" w:rsidRPr="00112DC6">
        <w:rPr>
          <w:rFonts w:ascii="Arial" w:hAnsi="Arial" w:cs="Arial"/>
          <w:sz w:val="26"/>
          <w:szCs w:val="26"/>
        </w:rPr>
        <w:t>Девицкого</w:t>
      </w:r>
      <w:r w:rsidRPr="00112DC6">
        <w:rPr>
          <w:rFonts w:ascii="Arial" w:hAnsi="Arial" w:cs="Arial"/>
          <w:sz w:val="26"/>
          <w:szCs w:val="26"/>
        </w:rPr>
        <w:t xml:space="preserve"> сельского поселения</w:t>
      </w:r>
      <w:r w:rsidR="00501C12" w:rsidRPr="00112DC6">
        <w:rPr>
          <w:rFonts w:ascii="Arial" w:eastAsia="Times New Roman" w:hAnsi="Arial" w:cs="Arial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5"/>
        <w:gridCol w:w="1699"/>
        <w:gridCol w:w="2129"/>
        <w:gridCol w:w="1844"/>
        <w:gridCol w:w="1847"/>
      </w:tblGrid>
      <w:tr w:rsidR="00036554" w:rsidRPr="00112DC6" w:rsidTr="00D54BC4">
        <w:trPr>
          <w:trHeight w:val="127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Населённые пункты </w:t>
            </w:r>
          </w:p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Девицкого</w:t>
            </w:r>
            <w:r w:rsidR="00036554" w:rsidRPr="00112D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Чис</w:t>
            </w:r>
            <w:r w:rsidR="00DD52E3"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 w:rsidR="00B15C84"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036554" w:rsidRPr="00112DC6" w:rsidTr="00D54BC4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36554" w:rsidRPr="00112DC6" w:rsidTr="00D54BC4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Девицкое сельское поселение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6624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6252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36554" w:rsidRPr="00112DC6" w:rsidRDefault="002518F3" w:rsidP="00B533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6515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6803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Прирост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579</w:t>
            </w:r>
          </w:p>
        </w:tc>
      </w:tr>
      <w:tr w:rsidR="00036554" w:rsidRPr="00112DC6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село Девица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5472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D733C7" w:rsidP="0025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518F3"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5690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5930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Прирост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D733C7" w:rsidP="00251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518F3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458</w:t>
            </w:r>
          </w:p>
        </w:tc>
      </w:tr>
      <w:tr w:rsidR="00036554" w:rsidRPr="00112DC6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112DC6" w:rsidRDefault="002518F3" w:rsidP="00A86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пос. Орлов Лог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815</w:t>
            </w:r>
          </w:p>
        </w:tc>
      </w:tr>
      <w:tr w:rsidR="00036554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Прирост</w:t>
            </w:r>
          </w:p>
          <w:p w:rsidR="00036554" w:rsidRPr="00112DC6" w:rsidRDefault="00036554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036554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="00A8651F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  <w:r w:rsidR="004059AB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</w:t>
            </w:r>
          </w:p>
        </w:tc>
      </w:tr>
      <w:tr w:rsidR="00D733C7" w:rsidRPr="00112DC6" w:rsidTr="00D54BC4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733C7" w:rsidRPr="00112DC6" w:rsidRDefault="00A8651F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 w:rsidR="00D733C7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ело </w:t>
            </w:r>
            <w:r w:rsidR="002518F3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Старое</w:t>
            </w:r>
          </w:p>
        </w:tc>
      </w:tr>
      <w:tr w:rsidR="00D733C7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112DC6" w:rsidRDefault="00D733C7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Численность </w:t>
            </w:r>
          </w:p>
          <w:p w:rsidR="00D733C7" w:rsidRPr="00112DC6" w:rsidRDefault="00D733C7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112DC6" w:rsidRDefault="002518F3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</w:tr>
      <w:tr w:rsidR="00D733C7" w:rsidRPr="00112DC6" w:rsidTr="00D54BC4">
        <w:trPr>
          <w:trHeight w:val="37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112DC6" w:rsidRDefault="00D733C7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Прирост</w:t>
            </w:r>
          </w:p>
          <w:p w:rsidR="00D733C7" w:rsidRPr="00112DC6" w:rsidRDefault="00D733C7" w:rsidP="00D54BC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112DC6" w:rsidRDefault="00D733C7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112DC6" w:rsidRDefault="00A8651F" w:rsidP="00405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="004059AB"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112DC6" w:rsidRDefault="002518F3" w:rsidP="00D54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2D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</w:tbl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112DC6" w:rsidRDefault="00C865C4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69004E" w:rsidRPr="00112DC6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Настоящая программа комплексного развития социальн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инфраструктуры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lastRenderedPageBreak/>
        <w:t>2.4.1.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Программа комплексного развития социальн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инфраструктуры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инфраструктуры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согласно статьи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8807F1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2.4.2.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112DC6">
        <w:rPr>
          <w:rFonts w:ascii="Arial" w:eastAsia="Times New Roman" w:hAnsi="Arial" w:cs="Arial"/>
          <w:sz w:val="26"/>
          <w:szCs w:val="26"/>
          <w:lang w:bidi="en-US"/>
        </w:rPr>
        <w:t>ы предусматривается на основании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г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енерального плана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поселения. 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eastAsia="ar-SA"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Генеральный 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план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</w:t>
      </w:r>
      <w:r w:rsidRPr="00112DC6">
        <w:rPr>
          <w:rFonts w:ascii="Arial" w:eastAsia="Times New Roman" w:hAnsi="Arial" w:cs="Arial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112DC6">
        <w:rPr>
          <w:rFonts w:ascii="Arial" w:eastAsia="Times New Roman" w:hAnsi="Arial" w:cs="Arial"/>
          <w:sz w:val="26"/>
          <w:szCs w:val="26"/>
          <w:lang w:val="en-US" w:eastAsia="ar-SA" w:bidi="en-US"/>
        </w:rPr>
        <w:t>I</w:t>
      </w:r>
      <w:r w:rsidRPr="00112DC6">
        <w:rPr>
          <w:rFonts w:ascii="Arial" w:eastAsia="Times New Roman" w:hAnsi="Arial" w:cs="Arial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 w:rsidRPr="00112DC6">
        <w:rPr>
          <w:rFonts w:ascii="Arial" w:eastAsia="Times New Roman" w:hAnsi="Arial" w:cs="Arial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112DC6">
        <w:rPr>
          <w:rFonts w:ascii="Arial" w:eastAsia="Times New Roman" w:hAnsi="Arial" w:cs="Arial"/>
          <w:sz w:val="26"/>
          <w:szCs w:val="26"/>
          <w:lang w:eastAsia="ar-SA" w:bidi="en-US"/>
        </w:rPr>
        <w:t xml:space="preserve"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 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eastAsia="ar-SA" w:bidi="en-US"/>
        </w:rPr>
        <w:t>2.4.3.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Программа комплексного развития социальной инфраструктуры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</w:t>
      </w:r>
      <w:r w:rsidR="008807F1" w:rsidRPr="00112DC6">
        <w:rPr>
          <w:rFonts w:ascii="Arial" w:eastAsia="Times New Roman" w:hAnsi="Arial" w:cs="Arial"/>
          <w:sz w:val="26"/>
          <w:szCs w:val="26"/>
          <w:lang w:bidi="en-US"/>
        </w:rPr>
        <w:t>едерации от 3 июля 1996 года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112DC6">
          <w:rPr>
            <w:rFonts w:ascii="Arial" w:eastAsia="Times New Roman" w:hAnsi="Arial" w:cs="Arial"/>
            <w:sz w:val="26"/>
            <w:szCs w:val="26"/>
            <w:lang w:bidi="en-US"/>
          </w:rPr>
          <w:t>1997 года №</w:t>
        </w:r>
      </w:smartTag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112DC6">
          <w:rPr>
            <w:rFonts w:ascii="Arial" w:eastAsia="Times New Roman" w:hAnsi="Arial" w:cs="Arial"/>
            <w:sz w:val="26"/>
            <w:szCs w:val="26"/>
            <w:lang w:bidi="en-US"/>
          </w:rPr>
          <w:t>1998 года</w:t>
        </w:r>
      </w:smartTag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112DC6" w:rsidRDefault="005A69D7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112DC6" w:rsidRDefault="007C3B63" w:rsidP="00501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Таблица 3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112DC6">
        <w:rPr>
          <w:rFonts w:ascii="Arial" w:eastAsia="Times New Roman" w:hAnsi="Arial" w:cs="Arial"/>
          <w:sz w:val="26"/>
          <w:szCs w:val="26"/>
          <w:lang w:bidi="en-US"/>
        </w:rPr>
        <w:t>х физической культуры и спорта.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E16429" w:rsidRPr="00112DC6" w:rsidTr="007D622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112DC6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proofErr w:type="gram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единовремен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-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  <w:t>ной</w:t>
            </w:r>
            <w:proofErr w:type="gram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пропускной способ-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ности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на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112DC6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proofErr w:type="gram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обеспеченнос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-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ти</w:t>
            </w:r>
            <w:proofErr w:type="spellEnd"/>
            <w:proofErr w:type="gram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спортивным</w:t>
            </w:r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и </w:t>
            </w:r>
            <w:proofErr w:type="spellStart"/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соору</w:t>
            </w:r>
            <w:proofErr w:type="spellEnd"/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- </w:t>
            </w:r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</w:r>
            <w:proofErr w:type="spellStart"/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жениями</w:t>
            </w:r>
            <w:proofErr w:type="spellEnd"/>
            <w:r w:rsidR="008807F1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по видам: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</w:p>
        </w:tc>
      </w:tr>
      <w:tr w:rsidR="00E16429" w:rsidRPr="00112DC6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8807F1" w:rsidP="007D72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залы</w:t>
            </w:r>
            <w:proofErr w:type="spellEnd"/>
            <w:r w:rsidR="00E16429"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тыс. кв. м на   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112DC6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тыс. кв. м на   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112DC6" w:rsidRDefault="00E16429" w:rsidP="007D7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E16429" w:rsidRPr="00112DC6" w:rsidRDefault="00E16429" w:rsidP="008807F1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112DC6">
          <w:rPr>
            <w:rFonts w:ascii="Arial" w:eastAsia="Times New Roman" w:hAnsi="Arial" w:cs="Arial"/>
            <w:sz w:val="26"/>
            <w:szCs w:val="26"/>
            <w:lang w:bidi="en-US"/>
          </w:rPr>
          <w:t>1996 г</w:t>
        </w:r>
      </w:smartTag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. </w:t>
      </w:r>
      <w:r w:rsidRPr="00112DC6">
        <w:rPr>
          <w:rFonts w:ascii="Arial" w:eastAsia="Times New Roman" w:hAnsi="Arial" w:cs="Arial"/>
          <w:sz w:val="26"/>
          <w:szCs w:val="26"/>
          <w:lang w:val="en-US" w:bidi="en-US"/>
        </w:rPr>
        <w:t>N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2.4.4.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Функционирование и развитие социальной инфраструктуры </w:t>
      </w:r>
      <w:r w:rsidR="0069004E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акона от 22 июля 2008 года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lastRenderedPageBreak/>
        <w:t>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112DC6" w:rsidRDefault="00E16429" w:rsidP="00E16429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2.4.5.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Программа комплексного развития социальн</w:t>
      </w:r>
      <w:r w:rsidR="00C865C4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инфраструктуры </w:t>
      </w:r>
      <w:r w:rsidR="008B5126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</w:t>
      </w:r>
      <w:r w:rsidR="00112DC6">
        <w:rPr>
          <w:rFonts w:ascii="Arial" w:eastAsia="Times New Roman" w:hAnsi="Arial" w:cs="Arial"/>
          <w:sz w:val="26"/>
          <w:szCs w:val="26"/>
          <w:lang w:bidi="en-US"/>
        </w:rPr>
        <w:t xml:space="preserve">значения поселения, городского 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округа в областях образования, здравоохранения, физической культуры и массового спорта и культуры. </w:t>
      </w:r>
    </w:p>
    <w:p w:rsidR="00E16429" w:rsidRPr="00112DC6" w:rsidRDefault="00E16429" w:rsidP="00E1642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E16429" w:rsidRPr="00112DC6" w:rsidRDefault="00E16429" w:rsidP="00E42A4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112DC6" w:rsidRDefault="00E42A4F" w:rsidP="00E42A4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капитальному ремонту</w:t>
      </w:r>
      <w:r w:rsidR="00E16429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112DC6" w:rsidRDefault="008B5126" w:rsidP="00E42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="00E16429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поселения.</w:t>
      </w:r>
    </w:p>
    <w:p w:rsidR="00E16429" w:rsidRPr="00112DC6" w:rsidRDefault="00E16429" w:rsidP="00E16429">
      <w:pPr>
        <w:spacing w:after="0" w:line="240" w:lineRule="auto"/>
        <w:rPr>
          <w:rFonts w:ascii="Arial" w:eastAsia="Times New Roman" w:hAnsi="Arial" w:cs="Arial"/>
          <w:sz w:val="26"/>
          <w:szCs w:val="26"/>
          <w:lang w:bidi="en-US"/>
        </w:rPr>
      </w:pPr>
    </w:p>
    <w:p w:rsidR="00E42A4F" w:rsidRPr="00112DC6" w:rsidRDefault="00567CA8" w:rsidP="00E16429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771F5E" w:rsidRPr="00112DC6" w:rsidTr="00711D8C">
        <w:trPr>
          <w:trHeight w:val="426"/>
        </w:trPr>
        <w:tc>
          <w:tcPr>
            <w:tcW w:w="675" w:type="dxa"/>
          </w:tcPr>
          <w:p w:rsidR="00771F5E" w:rsidRPr="00112DC6" w:rsidRDefault="00771F5E" w:rsidP="00771F5E">
            <w:pPr>
              <w:ind w:right="-285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№ п/п</w:t>
            </w:r>
          </w:p>
        </w:tc>
        <w:tc>
          <w:tcPr>
            <w:tcW w:w="6521" w:type="dxa"/>
          </w:tcPr>
          <w:p w:rsidR="00771F5E" w:rsidRPr="00112DC6" w:rsidRDefault="00771F5E" w:rsidP="00771F5E">
            <w:pPr>
              <w:ind w:right="-285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112DC6" w:rsidRDefault="00771F5E" w:rsidP="00706D47">
            <w:pPr>
              <w:ind w:right="-285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Сроки реализации</w:t>
            </w:r>
          </w:p>
        </w:tc>
      </w:tr>
      <w:tr w:rsidR="00771F5E" w:rsidRPr="00112DC6" w:rsidTr="00711D8C">
        <w:tc>
          <w:tcPr>
            <w:tcW w:w="675" w:type="dxa"/>
          </w:tcPr>
          <w:p w:rsidR="00771F5E" w:rsidRPr="00112DC6" w:rsidRDefault="00706D47" w:rsidP="00E16429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</w:t>
            </w:r>
          </w:p>
        </w:tc>
        <w:tc>
          <w:tcPr>
            <w:tcW w:w="6521" w:type="dxa"/>
          </w:tcPr>
          <w:p w:rsidR="00771F5E" w:rsidRPr="00112DC6" w:rsidRDefault="00706D47" w:rsidP="008B5126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Капитальный ремонт </w:t>
            </w:r>
            <w:r w:rsidR="008B5126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Девицкого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112DC6" w:rsidRDefault="008B5126" w:rsidP="00706D47">
            <w:pPr>
              <w:ind w:right="-285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2017</w:t>
            </w:r>
            <w:r w:rsidR="00706D47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-2019</w:t>
            </w:r>
          </w:p>
        </w:tc>
      </w:tr>
      <w:tr w:rsidR="00771F5E" w:rsidRPr="00112DC6" w:rsidTr="00711D8C">
        <w:tc>
          <w:tcPr>
            <w:tcW w:w="675" w:type="dxa"/>
          </w:tcPr>
          <w:p w:rsidR="00771F5E" w:rsidRPr="00112DC6" w:rsidRDefault="008B5126" w:rsidP="00E16429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</w:t>
            </w:r>
            <w:r w:rsidR="00B51A9F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.</w:t>
            </w:r>
          </w:p>
        </w:tc>
        <w:tc>
          <w:tcPr>
            <w:tcW w:w="6521" w:type="dxa"/>
          </w:tcPr>
          <w:p w:rsidR="00771F5E" w:rsidRPr="00112DC6" w:rsidRDefault="00A9200C" w:rsidP="008B5126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Благоустройство парка в </w:t>
            </w:r>
            <w:r w:rsidR="008B5126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пос.</w:t>
            </w:r>
            <w:r w:rsid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</w:t>
            </w:r>
            <w:r w:rsidR="008B5126"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Орлов Лог</w:t>
            </w:r>
          </w:p>
        </w:tc>
        <w:tc>
          <w:tcPr>
            <w:tcW w:w="2410" w:type="dxa"/>
          </w:tcPr>
          <w:p w:rsidR="00771F5E" w:rsidRPr="00112DC6" w:rsidRDefault="00706D47" w:rsidP="00706D47">
            <w:pPr>
              <w:ind w:right="-285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2021-2030</w:t>
            </w:r>
          </w:p>
        </w:tc>
      </w:tr>
      <w:tr w:rsidR="00963AAB" w:rsidRPr="00112DC6" w:rsidTr="00711D8C">
        <w:trPr>
          <w:trHeight w:val="70"/>
        </w:trPr>
        <w:tc>
          <w:tcPr>
            <w:tcW w:w="675" w:type="dxa"/>
          </w:tcPr>
          <w:p w:rsidR="00963AAB" w:rsidRPr="00112DC6" w:rsidRDefault="008B5126" w:rsidP="00E16429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3.</w:t>
            </w:r>
          </w:p>
        </w:tc>
        <w:tc>
          <w:tcPr>
            <w:tcW w:w="6521" w:type="dxa"/>
          </w:tcPr>
          <w:p w:rsidR="00963AAB" w:rsidRPr="00112DC6" w:rsidRDefault="008B5126" w:rsidP="00E16429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Строительство административного здания</w:t>
            </w:r>
          </w:p>
        </w:tc>
        <w:tc>
          <w:tcPr>
            <w:tcW w:w="2410" w:type="dxa"/>
          </w:tcPr>
          <w:p w:rsidR="00963AAB" w:rsidRPr="00112DC6" w:rsidRDefault="008B5126" w:rsidP="00706D47">
            <w:pPr>
              <w:ind w:right="-285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2020-2030</w:t>
            </w:r>
          </w:p>
        </w:tc>
      </w:tr>
      <w:tr w:rsidR="008B5126" w:rsidRPr="00112DC6" w:rsidTr="00711D8C">
        <w:tc>
          <w:tcPr>
            <w:tcW w:w="675" w:type="dxa"/>
          </w:tcPr>
          <w:p w:rsidR="008B5126" w:rsidRPr="00112DC6" w:rsidRDefault="008B5126" w:rsidP="00E16429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4.</w:t>
            </w:r>
          </w:p>
        </w:tc>
        <w:tc>
          <w:tcPr>
            <w:tcW w:w="6521" w:type="dxa"/>
          </w:tcPr>
          <w:p w:rsidR="00711D8C" w:rsidRP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Строительство дополнительного помещения </w:t>
            </w:r>
          </w:p>
          <w:p w:rsidR="008B5126" w:rsidRP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Девицкой СОШ для размещения начальной школы</w:t>
            </w:r>
          </w:p>
        </w:tc>
        <w:tc>
          <w:tcPr>
            <w:tcW w:w="2410" w:type="dxa"/>
          </w:tcPr>
          <w:p w:rsidR="008B5126" w:rsidRPr="00112DC6" w:rsidRDefault="00711D8C" w:rsidP="00706D47">
            <w:pPr>
              <w:ind w:right="-285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2018-2023</w:t>
            </w:r>
          </w:p>
        </w:tc>
      </w:tr>
    </w:tbl>
    <w:p w:rsidR="00E42A4F" w:rsidRPr="00112DC6" w:rsidRDefault="00E42A4F" w:rsidP="00E16429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112DC6" w:rsidRDefault="00E16429" w:rsidP="005A69D7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объектов социальн</w:t>
      </w:r>
      <w:r w:rsidR="00706D47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8B5126" w:rsidRPr="00112DC6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поселения.</w:t>
      </w:r>
    </w:p>
    <w:p w:rsidR="007C3B63" w:rsidRPr="00112DC6" w:rsidRDefault="00D72B8B" w:rsidP="00963AAB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Таблица 5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>объектов социальн</w:t>
      </w:r>
      <w:r w:rsidR="00706D47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ой инфраструктуры </w:t>
      </w:r>
      <w:r w:rsidR="008B5126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="00E16429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поселения.</w:t>
      </w:r>
    </w:p>
    <w:p w:rsidR="00215ABF" w:rsidRPr="00112DC6" w:rsidRDefault="00215ABF" w:rsidP="00567CA8">
      <w:pPr>
        <w:spacing w:after="0" w:line="240" w:lineRule="auto"/>
        <w:ind w:right="-285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002"/>
        <w:gridCol w:w="1876"/>
        <w:gridCol w:w="2284"/>
        <w:gridCol w:w="2007"/>
      </w:tblGrid>
      <w:tr w:rsidR="00215ABF" w:rsidRPr="00112DC6" w:rsidTr="00112DC6">
        <w:tc>
          <w:tcPr>
            <w:tcW w:w="650" w:type="dxa"/>
          </w:tcPr>
          <w:p w:rsidR="00215ABF" w:rsidRPr="00112DC6" w:rsidRDefault="00215AB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№</w:t>
            </w:r>
          </w:p>
          <w:p w:rsidR="00215ABF" w:rsidRPr="00112DC6" w:rsidRDefault="00215AB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п/п</w:t>
            </w:r>
          </w:p>
        </w:tc>
        <w:tc>
          <w:tcPr>
            <w:tcW w:w="3002" w:type="dxa"/>
            <w:vAlign w:val="center"/>
          </w:tcPr>
          <w:p w:rsidR="00215ABF" w:rsidRPr="00112DC6" w:rsidRDefault="00215ABF" w:rsidP="00215A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val="en-US" w:bidi="en-US"/>
              </w:rPr>
              <w:t xml:space="preserve">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215ABF" w:rsidRPr="00112DC6" w:rsidRDefault="00215AB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Объемы финансирования (тыс. рублей) </w:t>
            </w:r>
          </w:p>
        </w:tc>
        <w:tc>
          <w:tcPr>
            <w:tcW w:w="2284" w:type="dxa"/>
            <w:vAlign w:val="center"/>
          </w:tcPr>
          <w:p w:rsidR="00215ABF" w:rsidRPr="00112DC6" w:rsidRDefault="00215AB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Источники финансирования</w:t>
            </w:r>
          </w:p>
        </w:tc>
        <w:tc>
          <w:tcPr>
            <w:tcW w:w="2007" w:type="dxa"/>
            <w:vAlign w:val="center"/>
          </w:tcPr>
          <w:p w:rsidR="00215ABF" w:rsidRPr="00112DC6" w:rsidRDefault="00215AB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Программа</w:t>
            </w:r>
          </w:p>
        </w:tc>
      </w:tr>
      <w:tr w:rsidR="00EB206F" w:rsidRPr="00112DC6" w:rsidTr="00112DC6">
        <w:tc>
          <w:tcPr>
            <w:tcW w:w="650" w:type="dxa"/>
          </w:tcPr>
          <w:p w:rsidR="00EB206F" w:rsidRPr="00112DC6" w:rsidRDefault="00EB206F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</w:t>
            </w:r>
          </w:p>
        </w:tc>
        <w:tc>
          <w:tcPr>
            <w:tcW w:w="9169" w:type="dxa"/>
            <w:gridSpan w:val="4"/>
          </w:tcPr>
          <w:p w:rsidR="00EB206F" w:rsidRPr="00112DC6" w:rsidRDefault="00EB206F" w:rsidP="005F20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112DC6" w:rsidTr="00112DC6">
        <w:tc>
          <w:tcPr>
            <w:tcW w:w="650" w:type="dxa"/>
          </w:tcPr>
          <w:p w:rsidR="00720EDD" w:rsidRPr="00112DC6" w:rsidRDefault="00720EDD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1.1.</w:t>
            </w:r>
          </w:p>
        </w:tc>
        <w:tc>
          <w:tcPr>
            <w:tcW w:w="3002" w:type="dxa"/>
          </w:tcPr>
          <w:p w:rsid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Строительство дополнительного помещения Девиц</w:t>
            </w:r>
          </w:p>
          <w:p w:rsid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кой СОШ </w:t>
            </w:r>
          </w:p>
          <w:p w:rsid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для </w:t>
            </w:r>
          </w:p>
          <w:p w:rsidR="00720EDD" w:rsidRPr="00112DC6" w:rsidRDefault="00711D8C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размещения начальной </w:t>
            </w: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lastRenderedPageBreak/>
              <w:t>школы</w:t>
            </w:r>
          </w:p>
        </w:tc>
        <w:tc>
          <w:tcPr>
            <w:tcW w:w="1876" w:type="dxa"/>
          </w:tcPr>
          <w:p w:rsidR="00720EDD" w:rsidRPr="00112DC6" w:rsidRDefault="00711D8C" w:rsidP="00B5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lastRenderedPageBreak/>
              <w:t>28 000</w:t>
            </w:r>
          </w:p>
        </w:tc>
        <w:tc>
          <w:tcPr>
            <w:tcW w:w="2284" w:type="dxa"/>
          </w:tcPr>
          <w:p w:rsidR="00720EDD" w:rsidRPr="00112DC6" w:rsidRDefault="00720EDD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2007" w:type="dxa"/>
          </w:tcPr>
          <w:p w:rsidR="00720EDD" w:rsidRPr="00112DC6" w:rsidRDefault="00720EDD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1.2</w:t>
            </w:r>
          </w:p>
        </w:tc>
        <w:tc>
          <w:tcPr>
            <w:tcW w:w="3002" w:type="dxa"/>
          </w:tcPr>
          <w:p w:rsidR="00112DC6" w:rsidRDefault="00112DC6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Капитальный </w:t>
            </w:r>
          </w:p>
          <w:p w:rsidR="00112DC6" w:rsidRDefault="00E521B9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ремонт здания </w:t>
            </w:r>
          </w:p>
          <w:p w:rsidR="00E521B9" w:rsidRPr="00112DC6" w:rsidRDefault="00E521B9" w:rsidP="00711D8C">
            <w:pPr>
              <w:tabs>
                <w:tab w:val="left" w:pos="6163"/>
              </w:tabs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Орловлогской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СОШ</w:t>
            </w:r>
          </w:p>
        </w:tc>
        <w:tc>
          <w:tcPr>
            <w:tcW w:w="1876" w:type="dxa"/>
          </w:tcPr>
          <w:p w:rsidR="00E521B9" w:rsidRPr="00112DC6" w:rsidRDefault="00E521B9" w:rsidP="00B51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15000</w:t>
            </w:r>
          </w:p>
        </w:tc>
        <w:tc>
          <w:tcPr>
            <w:tcW w:w="2284" w:type="dxa"/>
          </w:tcPr>
          <w:p w:rsidR="00E521B9" w:rsidRPr="00112DC6" w:rsidRDefault="00E521B9" w:rsidP="004310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2007" w:type="dxa"/>
          </w:tcPr>
          <w:p w:rsidR="00E521B9" w:rsidRPr="00112DC6" w:rsidRDefault="00E521B9" w:rsidP="0043100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2.</w:t>
            </w:r>
          </w:p>
        </w:tc>
        <w:tc>
          <w:tcPr>
            <w:tcW w:w="9169" w:type="dxa"/>
            <w:gridSpan w:val="4"/>
          </w:tcPr>
          <w:p w:rsidR="00E521B9" w:rsidRPr="00112DC6" w:rsidRDefault="00E521B9" w:rsidP="00D6121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2.1.</w:t>
            </w:r>
          </w:p>
        </w:tc>
        <w:tc>
          <w:tcPr>
            <w:tcW w:w="3002" w:type="dxa"/>
          </w:tcPr>
          <w:p w:rsidR="00E521B9" w:rsidRPr="00112DC6" w:rsidRDefault="00E521B9" w:rsidP="00711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Капитальный ремонт Девицкого СДК</w:t>
            </w:r>
          </w:p>
        </w:tc>
        <w:tc>
          <w:tcPr>
            <w:tcW w:w="1876" w:type="dxa"/>
            <w:tcBorders>
              <w:top w:val="nil"/>
            </w:tcBorders>
          </w:tcPr>
          <w:p w:rsidR="00E521B9" w:rsidRPr="00112DC6" w:rsidRDefault="00E521B9" w:rsidP="00BA7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19 000,0</w:t>
            </w:r>
          </w:p>
        </w:tc>
        <w:tc>
          <w:tcPr>
            <w:tcW w:w="2284" w:type="dxa"/>
            <w:tcBorders>
              <w:top w:val="nil"/>
            </w:tcBorders>
          </w:tcPr>
          <w:p w:rsidR="00E521B9" w:rsidRPr="00112DC6" w:rsidRDefault="00E521B9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2007" w:type="dxa"/>
          </w:tcPr>
          <w:p w:rsidR="00E521B9" w:rsidRPr="00112DC6" w:rsidRDefault="00E521B9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2.2</w:t>
            </w:r>
          </w:p>
        </w:tc>
        <w:tc>
          <w:tcPr>
            <w:tcW w:w="3002" w:type="dxa"/>
          </w:tcPr>
          <w:p w:rsidR="00E521B9" w:rsidRPr="00112DC6" w:rsidRDefault="00E521B9" w:rsidP="00431001">
            <w:pPr>
              <w:ind w:right="-285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Благоустройство парка в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пос.Орлов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Лог</w:t>
            </w:r>
          </w:p>
        </w:tc>
        <w:tc>
          <w:tcPr>
            <w:tcW w:w="1876" w:type="dxa"/>
            <w:tcBorders>
              <w:top w:val="nil"/>
            </w:tcBorders>
          </w:tcPr>
          <w:p w:rsidR="00E521B9" w:rsidRPr="00112DC6" w:rsidRDefault="00E521B9" w:rsidP="00BA7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2 000,0</w:t>
            </w:r>
          </w:p>
        </w:tc>
        <w:tc>
          <w:tcPr>
            <w:tcW w:w="2284" w:type="dxa"/>
            <w:tcBorders>
              <w:top w:val="nil"/>
            </w:tcBorders>
          </w:tcPr>
          <w:p w:rsidR="00E521B9" w:rsidRPr="00112DC6" w:rsidRDefault="00E521B9" w:rsidP="002917A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2007" w:type="dxa"/>
          </w:tcPr>
          <w:p w:rsidR="00E521B9" w:rsidRPr="00112DC6" w:rsidRDefault="00E521B9" w:rsidP="002917A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3.</w:t>
            </w:r>
          </w:p>
        </w:tc>
        <w:tc>
          <w:tcPr>
            <w:tcW w:w="9169" w:type="dxa"/>
            <w:gridSpan w:val="4"/>
          </w:tcPr>
          <w:p w:rsidR="00E521B9" w:rsidRPr="00112DC6" w:rsidRDefault="00E521B9" w:rsidP="00711D8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административного управления</w:t>
            </w:r>
          </w:p>
        </w:tc>
      </w:tr>
      <w:tr w:rsidR="00E521B9" w:rsidRPr="00112DC6" w:rsidTr="00112DC6">
        <w:tc>
          <w:tcPr>
            <w:tcW w:w="650" w:type="dxa"/>
          </w:tcPr>
          <w:p w:rsidR="00E521B9" w:rsidRPr="00112DC6" w:rsidRDefault="00E521B9" w:rsidP="00E164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3.1.</w:t>
            </w:r>
          </w:p>
        </w:tc>
        <w:tc>
          <w:tcPr>
            <w:tcW w:w="3002" w:type="dxa"/>
          </w:tcPr>
          <w:p w:rsidR="00E521B9" w:rsidRPr="00112DC6" w:rsidRDefault="00E521B9" w:rsidP="00711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Строительство административного здания</w:t>
            </w:r>
          </w:p>
        </w:tc>
        <w:tc>
          <w:tcPr>
            <w:tcW w:w="1876" w:type="dxa"/>
          </w:tcPr>
          <w:p w:rsidR="00E521B9" w:rsidRPr="00112DC6" w:rsidRDefault="00E521B9" w:rsidP="00BA7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10 000,0</w:t>
            </w:r>
          </w:p>
        </w:tc>
        <w:tc>
          <w:tcPr>
            <w:tcW w:w="2284" w:type="dxa"/>
          </w:tcPr>
          <w:p w:rsidR="00E521B9" w:rsidRPr="00112DC6" w:rsidRDefault="00E521B9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2007" w:type="dxa"/>
          </w:tcPr>
          <w:p w:rsidR="00E521B9" w:rsidRPr="00112DC6" w:rsidRDefault="00E521B9" w:rsidP="005F20F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Подходящая перспективная программа</w:t>
            </w:r>
          </w:p>
        </w:tc>
      </w:tr>
    </w:tbl>
    <w:p w:rsidR="00692F3F" w:rsidRPr="00112DC6" w:rsidRDefault="00692F3F" w:rsidP="00963AAB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112DC6" w:rsidRDefault="00E16429" w:rsidP="00E1642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5. Оценка эффективности мероприятий по проектирован</w:t>
      </w:r>
      <w:r w:rsidR="000D342A" w:rsidRPr="00112DC6">
        <w:rPr>
          <w:rFonts w:ascii="Arial" w:eastAsia="Times New Roman" w:hAnsi="Arial" w:cs="Arial"/>
          <w:b/>
          <w:sz w:val="26"/>
          <w:szCs w:val="26"/>
          <w:lang w:bidi="en-US"/>
        </w:rPr>
        <w:t>ию, строительству, капитальному ремонту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объектов социальн</w:t>
      </w:r>
      <w:r w:rsidR="000D342A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711D8C" w:rsidRPr="00112DC6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поселения.</w:t>
      </w:r>
    </w:p>
    <w:p w:rsidR="005A69D7" w:rsidRPr="00112DC6" w:rsidRDefault="005A69D7" w:rsidP="00E1642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112DC6" w:rsidRDefault="00E16429" w:rsidP="00692F3F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>Оценка эффективности мероприятия по проектирован</w:t>
      </w:r>
      <w:r w:rsidR="000D342A" w:rsidRPr="00112DC6">
        <w:rPr>
          <w:rFonts w:ascii="Arial" w:eastAsia="Times New Roman" w:hAnsi="Arial" w:cs="Arial"/>
          <w:sz w:val="26"/>
          <w:szCs w:val="26"/>
          <w:lang w:bidi="en-US"/>
        </w:rPr>
        <w:t>ию, строительству, капитальному ремонту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объектов социальной инфрастр</w:t>
      </w:r>
      <w:r w:rsidR="000D342A" w:rsidRPr="00112DC6">
        <w:rPr>
          <w:rFonts w:ascii="Arial" w:eastAsia="Times New Roman" w:hAnsi="Arial" w:cs="Arial"/>
          <w:sz w:val="26"/>
          <w:szCs w:val="26"/>
          <w:lang w:bidi="en-US"/>
        </w:rPr>
        <w:t>уктуры в области образования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>.</w:t>
      </w:r>
    </w:p>
    <w:p w:rsidR="000D342A" w:rsidRPr="00112DC6" w:rsidRDefault="00567CA8" w:rsidP="000D342A">
      <w:pPr>
        <w:spacing w:after="0" w:line="240" w:lineRule="auto"/>
        <w:ind w:right="-285"/>
        <w:jc w:val="both"/>
        <w:rPr>
          <w:rFonts w:ascii="Arial" w:eastAsia="Calibri" w:hAnsi="Arial" w:cs="Arial"/>
          <w:sz w:val="26"/>
          <w:szCs w:val="26"/>
          <w:lang w:bidi="en-US"/>
        </w:rPr>
      </w:pPr>
      <w:r w:rsidRPr="00112DC6">
        <w:rPr>
          <w:rFonts w:ascii="Arial" w:eastAsia="Calibri" w:hAnsi="Arial" w:cs="Arial"/>
          <w:sz w:val="26"/>
          <w:szCs w:val="26"/>
          <w:lang w:bidi="en-US"/>
        </w:rPr>
        <w:t>Таблица 6.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0D342A" w:rsidRPr="00112DC6" w:rsidTr="00406DF2">
        <w:tc>
          <w:tcPr>
            <w:tcW w:w="675" w:type="dxa"/>
          </w:tcPr>
          <w:p w:rsidR="00485281" w:rsidRPr="00112DC6" w:rsidRDefault="000D342A" w:rsidP="00485281">
            <w:pPr>
              <w:ind w:right="-285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№</w:t>
            </w:r>
          </w:p>
          <w:p w:rsidR="000D342A" w:rsidRPr="00112DC6" w:rsidRDefault="000D342A" w:rsidP="00485281">
            <w:pPr>
              <w:ind w:right="-285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3828" w:type="dxa"/>
          </w:tcPr>
          <w:p w:rsidR="000D342A" w:rsidRPr="00112DC6" w:rsidRDefault="000D342A" w:rsidP="00485281">
            <w:pPr>
              <w:ind w:right="-285"/>
              <w:jc w:val="center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Наименование мероприятия</w:t>
            </w:r>
          </w:p>
        </w:tc>
        <w:tc>
          <w:tcPr>
            <w:tcW w:w="5244" w:type="dxa"/>
          </w:tcPr>
          <w:p w:rsidR="000D342A" w:rsidRPr="00112DC6" w:rsidRDefault="000D342A" w:rsidP="00485281">
            <w:pPr>
              <w:ind w:right="-285"/>
              <w:jc w:val="center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Оценка эфф</w:t>
            </w:r>
            <w:r w:rsidR="00485281"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ективности мероприятий</w:t>
            </w:r>
          </w:p>
        </w:tc>
      </w:tr>
      <w:tr w:rsidR="00485281" w:rsidRPr="00112DC6" w:rsidTr="00406DF2">
        <w:tc>
          <w:tcPr>
            <w:tcW w:w="675" w:type="dxa"/>
          </w:tcPr>
          <w:p w:rsidR="00485281" w:rsidRPr="00112DC6" w:rsidRDefault="00485281" w:rsidP="00E16429">
            <w:pPr>
              <w:ind w:right="-285"/>
              <w:jc w:val="both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1.</w:t>
            </w:r>
          </w:p>
        </w:tc>
        <w:tc>
          <w:tcPr>
            <w:tcW w:w="9072" w:type="dxa"/>
            <w:gridSpan w:val="2"/>
          </w:tcPr>
          <w:p w:rsidR="00485281" w:rsidRPr="00112DC6" w:rsidRDefault="00485281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112DC6" w:rsidTr="00406DF2">
        <w:tc>
          <w:tcPr>
            <w:tcW w:w="675" w:type="dxa"/>
          </w:tcPr>
          <w:p w:rsidR="00485281" w:rsidRPr="00112DC6" w:rsidRDefault="00485281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112DC6" w:rsidRDefault="00711D8C" w:rsidP="00406DF2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Строительство дополнительного помещения Девицкой СОШ для размещения начальной школы</w:t>
            </w:r>
          </w:p>
        </w:tc>
        <w:tc>
          <w:tcPr>
            <w:tcW w:w="5244" w:type="dxa"/>
          </w:tcPr>
          <w:p w:rsidR="00485281" w:rsidRPr="00112DC6" w:rsidRDefault="00E22B48" w:rsidP="00E22B48">
            <w:pPr>
              <w:ind w:right="-285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hAnsi="Arial" w:cs="Arial"/>
                <w:sz w:val="26"/>
                <w:szCs w:val="26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1.2.</w:t>
            </w:r>
          </w:p>
        </w:tc>
        <w:tc>
          <w:tcPr>
            <w:tcW w:w="3828" w:type="dxa"/>
          </w:tcPr>
          <w:p w:rsidR="00E521B9" w:rsidRPr="00112DC6" w:rsidRDefault="00E521B9" w:rsidP="00406DF2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Капитальный ремонт здания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Орловлогской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СОШ</w:t>
            </w:r>
          </w:p>
        </w:tc>
        <w:tc>
          <w:tcPr>
            <w:tcW w:w="5244" w:type="dxa"/>
          </w:tcPr>
          <w:p w:rsidR="00E521B9" w:rsidRPr="00112DC6" w:rsidRDefault="00E521B9" w:rsidP="00431001">
            <w:pPr>
              <w:ind w:right="-285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hAnsi="Arial" w:cs="Arial"/>
                <w:sz w:val="26"/>
                <w:szCs w:val="26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E16429">
            <w:pPr>
              <w:ind w:right="-285"/>
              <w:jc w:val="both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2.</w:t>
            </w:r>
          </w:p>
        </w:tc>
        <w:tc>
          <w:tcPr>
            <w:tcW w:w="9072" w:type="dxa"/>
            <w:gridSpan w:val="2"/>
          </w:tcPr>
          <w:p w:rsidR="00E521B9" w:rsidRPr="00112DC6" w:rsidRDefault="00E521B9" w:rsidP="005F20F3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2.1.</w:t>
            </w:r>
          </w:p>
        </w:tc>
        <w:tc>
          <w:tcPr>
            <w:tcW w:w="3828" w:type="dxa"/>
          </w:tcPr>
          <w:p w:rsidR="00E521B9" w:rsidRPr="00112DC6" w:rsidRDefault="00E521B9" w:rsidP="00777EE7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Капитальный ремонт Девицкого СДК</w:t>
            </w:r>
          </w:p>
        </w:tc>
        <w:tc>
          <w:tcPr>
            <w:tcW w:w="5244" w:type="dxa"/>
          </w:tcPr>
          <w:p w:rsidR="00E521B9" w:rsidRPr="00112DC6" w:rsidRDefault="00E521B9" w:rsidP="00E22B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2DC6">
              <w:rPr>
                <w:rFonts w:ascii="Arial" w:hAnsi="Arial" w:cs="Arial"/>
                <w:sz w:val="26"/>
                <w:szCs w:val="26"/>
              </w:rPr>
              <w:t xml:space="preserve">повышение уровня материально-технической обеспеченности учреждений культуры; увеличение количества посещений учреждений </w:t>
            </w:r>
            <w:r w:rsidRPr="00112DC6">
              <w:rPr>
                <w:rFonts w:ascii="Arial" w:hAnsi="Arial" w:cs="Arial"/>
                <w:sz w:val="26"/>
                <w:szCs w:val="26"/>
              </w:rPr>
              <w:lastRenderedPageBreak/>
              <w:t>культуры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lastRenderedPageBreak/>
              <w:t>2.2.</w:t>
            </w:r>
          </w:p>
        </w:tc>
        <w:tc>
          <w:tcPr>
            <w:tcW w:w="3828" w:type="dxa"/>
          </w:tcPr>
          <w:p w:rsidR="00E521B9" w:rsidRPr="00112DC6" w:rsidRDefault="00E521B9" w:rsidP="00406DF2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Благоустройство парка в </w:t>
            </w:r>
            <w:proofErr w:type="spellStart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пос.Орлов</w:t>
            </w:r>
            <w:proofErr w:type="spellEnd"/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 xml:space="preserve"> Лог</w:t>
            </w:r>
          </w:p>
        </w:tc>
        <w:tc>
          <w:tcPr>
            <w:tcW w:w="5244" w:type="dxa"/>
          </w:tcPr>
          <w:p w:rsidR="00E521B9" w:rsidRPr="00112DC6" w:rsidRDefault="00E521B9" w:rsidP="00E22B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2DC6">
              <w:rPr>
                <w:rFonts w:ascii="Arial" w:hAnsi="Arial" w:cs="Arial"/>
                <w:sz w:val="26"/>
                <w:szCs w:val="26"/>
              </w:rPr>
              <w:t>повышение здорового образа жизни людей, место проведения культурно-массовых мероприятий.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3.</w:t>
            </w:r>
          </w:p>
        </w:tc>
        <w:tc>
          <w:tcPr>
            <w:tcW w:w="9072" w:type="dxa"/>
            <w:gridSpan w:val="2"/>
          </w:tcPr>
          <w:p w:rsidR="00E521B9" w:rsidRPr="00112DC6" w:rsidRDefault="00E521B9" w:rsidP="00777EE7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Объекты социальной инфраструктуры в области административного управления</w:t>
            </w:r>
          </w:p>
        </w:tc>
      </w:tr>
      <w:tr w:rsidR="00E521B9" w:rsidRPr="00112DC6" w:rsidTr="00406DF2">
        <w:tc>
          <w:tcPr>
            <w:tcW w:w="675" w:type="dxa"/>
          </w:tcPr>
          <w:p w:rsidR="00E521B9" w:rsidRPr="00112DC6" w:rsidRDefault="00E521B9" w:rsidP="005F20F3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3.1.</w:t>
            </w:r>
          </w:p>
        </w:tc>
        <w:tc>
          <w:tcPr>
            <w:tcW w:w="3828" w:type="dxa"/>
          </w:tcPr>
          <w:p w:rsidR="00E521B9" w:rsidRPr="00112DC6" w:rsidRDefault="00E521B9" w:rsidP="00777EE7">
            <w:pPr>
              <w:rPr>
                <w:rFonts w:ascii="Arial" w:eastAsia="Times New Roman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Times New Roman" w:hAnsi="Arial" w:cs="Arial"/>
                <w:sz w:val="26"/>
                <w:szCs w:val="26"/>
                <w:lang w:bidi="en-US"/>
              </w:rPr>
              <w:t>Строительство административного здания</w:t>
            </w:r>
          </w:p>
        </w:tc>
        <w:tc>
          <w:tcPr>
            <w:tcW w:w="5244" w:type="dxa"/>
          </w:tcPr>
          <w:p w:rsidR="00E521B9" w:rsidRPr="00112DC6" w:rsidRDefault="00E521B9" w:rsidP="00406DF2">
            <w:pPr>
              <w:ind w:right="-285"/>
              <w:rPr>
                <w:rFonts w:ascii="Arial" w:eastAsia="Calibri" w:hAnsi="Arial" w:cs="Arial"/>
                <w:sz w:val="26"/>
                <w:szCs w:val="26"/>
                <w:lang w:bidi="en-US"/>
              </w:rPr>
            </w:pPr>
            <w:r w:rsidRPr="00112DC6">
              <w:rPr>
                <w:rFonts w:ascii="Arial" w:eastAsia="Calibri" w:hAnsi="Arial" w:cs="Arial"/>
                <w:sz w:val="26"/>
                <w:szCs w:val="26"/>
                <w:lang w:bidi="en-US"/>
              </w:rPr>
              <w:t>Создание условий для размещения работников администрации в отдельном здании.</w:t>
            </w:r>
          </w:p>
        </w:tc>
      </w:tr>
    </w:tbl>
    <w:p w:rsidR="00464868" w:rsidRPr="00112DC6" w:rsidRDefault="00464868" w:rsidP="005A69D7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521B9" w:rsidRPr="00112DC6" w:rsidRDefault="00E521B9" w:rsidP="005A69D7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521B9" w:rsidRPr="00112DC6" w:rsidRDefault="00E521B9" w:rsidP="005A69D7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E16429" w:rsidRPr="00112DC6" w:rsidRDefault="00E16429" w:rsidP="005A69D7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>6.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112DC6">
        <w:rPr>
          <w:rFonts w:ascii="Arial" w:eastAsia="Times New Roman" w:hAnsi="Arial" w:cs="Arial"/>
          <w:b/>
          <w:sz w:val="26"/>
          <w:szCs w:val="26"/>
          <w:lang w:bidi="en-US"/>
        </w:rPr>
        <w:t>ия, строительства, капитального ремонта</w:t>
      </w:r>
      <w:r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объектов социальн</w:t>
      </w:r>
      <w:r w:rsidR="00406DF2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ой инфраструктуры </w:t>
      </w:r>
      <w:r w:rsidR="00777EE7" w:rsidRPr="00112DC6">
        <w:rPr>
          <w:rFonts w:ascii="Arial" w:eastAsia="Times New Roman" w:hAnsi="Arial" w:cs="Arial"/>
          <w:b/>
          <w:sz w:val="26"/>
          <w:szCs w:val="26"/>
          <w:lang w:bidi="en-US"/>
        </w:rPr>
        <w:t>Девицкого</w:t>
      </w:r>
      <w:r w:rsidR="00D72B8B" w:rsidRPr="00112DC6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сельского поселения</w:t>
      </w:r>
    </w:p>
    <w:p w:rsidR="00D72B8B" w:rsidRPr="00112DC6" w:rsidRDefault="00D72B8B" w:rsidP="00E16429">
      <w:pPr>
        <w:spacing w:after="0" w:line="240" w:lineRule="auto"/>
        <w:ind w:right="-285" w:firstLine="709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</w:p>
    <w:p w:rsidR="00A14BFD" w:rsidRPr="00112DC6" w:rsidRDefault="00D72B8B" w:rsidP="005A69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</w:t>
      </w:r>
      <w:r w:rsidR="00777EE7" w:rsidRPr="00112DC6">
        <w:rPr>
          <w:rFonts w:ascii="Arial" w:eastAsia="Times New Roman" w:hAnsi="Arial" w:cs="Arial"/>
          <w:sz w:val="26"/>
          <w:szCs w:val="26"/>
          <w:lang w:bidi="en-US"/>
        </w:rPr>
        <w:t>Семилукского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муниципального района и </w:t>
      </w:r>
      <w:r w:rsidR="00777EE7" w:rsidRPr="00112DC6">
        <w:rPr>
          <w:rFonts w:ascii="Arial" w:eastAsia="Times New Roman" w:hAnsi="Arial" w:cs="Arial"/>
          <w:sz w:val="26"/>
          <w:szCs w:val="26"/>
          <w:lang w:bidi="en-US"/>
        </w:rPr>
        <w:t>Девицкого</w:t>
      </w:r>
      <w:r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поселения.</w:t>
      </w:r>
    </w:p>
    <w:p w:rsidR="005A69D7" w:rsidRPr="00112DC6" w:rsidRDefault="00D72B8B" w:rsidP="005A69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112DC6">
        <w:rPr>
          <w:rFonts w:ascii="Arial" w:eastAsia="Times New Roman" w:hAnsi="Arial" w:cs="Arial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112DC6" w:rsidRDefault="005A69D7" w:rsidP="005A69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112DC6" w:rsidRDefault="005A69D7" w:rsidP="005A69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  <w:r w:rsidRPr="00112DC6">
        <w:rPr>
          <w:rFonts w:ascii="Arial" w:eastAsia="Times New Roman" w:hAnsi="Arial" w:cs="Arial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5A69D7" w:rsidRPr="00112DC6" w:rsidRDefault="005A69D7" w:rsidP="005A69D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bidi="en-US"/>
        </w:rPr>
      </w:pPr>
    </w:p>
    <w:p w:rsidR="009761F4" w:rsidRPr="00112DC6" w:rsidRDefault="009761F4" w:rsidP="009761F4">
      <w:pPr>
        <w:pStyle w:val="ConsPlusNormal"/>
        <w:widowControl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112DC6">
        <w:rPr>
          <w:b/>
          <w:bCs/>
          <w:sz w:val="26"/>
          <w:szCs w:val="26"/>
        </w:rPr>
        <w:t>Организация контроля за реализацией Программы</w:t>
      </w:r>
    </w:p>
    <w:p w:rsidR="009761F4" w:rsidRPr="00112DC6" w:rsidRDefault="009761F4" w:rsidP="00112DC6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9761F4" w:rsidRPr="00112DC6" w:rsidRDefault="009761F4" w:rsidP="00112DC6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9761F4" w:rsidRPr="00112DC6" w:rsidRDefault="00112DC6" w:rsidP="00112DC6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Глава </w:t>
      </w:r>
      <w:r w:rsidR="009761F4" w:rsidRPr="00112DC6">
        <w:rPr>
          <w:rFonts w:ascii="Arial" w:hAnsi="Arial" w:cs="Arial"/>
          <w:sz w:val="26"/>
          <w:szCs w:val="26"/>
          <w:lang w:val="ru-RU"/>
        </w:rPr>
        <w:t>сельского поселения осуществляет следующие действия:</w:t>
      </w:r>
    </w:p>
    <w:p w:rsidR="009761F4" w:rsidRPr="00112DC6" w:rsidRDefault="009761F4" w:rsidP="009761F4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t>-рассматривает и утверждает План мероприятий, объемы их финансирования и сроки реализации;</w:t>
      </w:r>
    </w:p>
    <w:p w:rsidR="009761F4" w:rsidRPr="00112DC6" w:rsidRDefault="009761F4" w:rsidP="009761F4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9761F4" w:rsidRPr="00112DC6" w:rsidRDefault="009761F4" w:rsidP="009761F4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lastRenderedPageBreak/>
        <w:t>-взаимодействует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9761F4" w:rsidRPr="00112DC6" w:rsidRDefault="009761F4" w:rsidP="009761F4">
      <w:pPr>
        <w:pStyle w:val="a4"/>
        <w:spacing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112DC6">
        <w:rPr>
          <w:rFonts w:ascii="Arial" w:hAnsi="Arial" w:cs="Arial"/>
          <w:sz w:val="26"/>
          <w:szCs w:val="26"/>
          <w:lang w:val="ru-RU"/>
        </w:rPr>
        <w:t>-контроль за выполнением годового плана действий и подготовка отчетов о его выполнении.</w:t>
      </w:r>
    </w:p>
    <w:p w:rsidR="00777EE7" w:rsidRPr="00112DC6" w:rsidRDefault="00777EE7" w:rsidP="009761F4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</w:p>
    <w:p w:rsidR="00777EE7" w:rsidRPr="00112DC6" w:rsidRDefault="00777EE7" w:rsidP="009761F4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</w:p>
    <w:p w:rsidR="009761F4" w:rsidRPr="00112DC6" w:rsidRDefault="009761F4" w:rsidP="009761F4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 w:rsidRPr="00112DC6">
        <w:rPr>
          <w:rFonts w:ascii="Arial" w:hAnsi="Arial" w:cs="Arial"/>
          <w:b/>
          <w:sz w:val="26"/>
          <w:szCs w:val="26"/>
          <w:lang w:val="ru-RU" w:eastAsia="ru-RU"/>
        </w:rPr>
        <w:t>Заключение</w:t>
      </w:r>
    </w:p>
    <w:p w:rsidR="009761F4" w:rsidRPr="00112DC6" w:rsidRDefault="009761F4" w:rsidP="009761F4">
      <w:pPr>
        <w:pStyle w:val="a4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</w:p>
    <w:p w:rsidR="009761F4" w:rsidRPr="00112DC6" w:rsidRDefault="009761F4" w:rsidP="009761F4">
      <w:pPr>
        <w:keepNext/>
        <w:spacing w:after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sz w:val="26"/>
          <w:szCs w:val="26"/>
          <w:lang w:eastAsia="ru-RU"/>
        </w:rPr>
        <w:t xml:space="preserve">  </w:t>
      </w:r>
      <w:r w:rsidRPr="00112DC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Данная Программа разработана на основе проведенного анализа социально-экономической ситуации в муниципальном образовании, выявленных среднесрочных и краткосрочных тенденций и прогнозов его развития. </w:t>
      </w:r>
    </w:p>
    <w:p w:rsidR="009761F4" w:rsidRPr="00112DC6" w:rsidRDefault="009761F4" w:rsidP="009761F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sz w:val="26"/>
          <w:szCs w:val="26"/>
          <w:lang w:eastAsia="ru-RU"/>
        </w:rPr>
        <w:t>Основные цели и направления развития, сформулированные в Программе, носят среднесрочный характер и могут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5A69D7" w:rsidRPr="00112DC6" w:rsidRDefault="009761F4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2DC6">
        <w:rPr>
          <w:rFonts w:ascii="Arial" w:eastAsia="Times New Roman" w:hAnsi="Arial" w:cs="Arial"/>
          <w:sz w:val="26"/>
          <w:szCs w:val="26"/>
          <w:lang w:eastAsia="ru-RU"/>
        </w:rPr>
        <w:t>Одной из основ гарантий четкой и слаженной реализации Программы соц</w:t>
      </w:r>
      <w:r w:rsidR="00112DC6">
        <w:rPr>
          <w:rFonts w:ascii="Arial" w:eastAsia="Times New Roman" w:hAnsi="Arial" w:cs="Arial"/>
          <w:sz w:val="26"/>
          <w:szCs w:val="26"/>
          <w:lang w:eastAsia="ru-RU"/>
        </w:rPr>
        <w:t xml:space="preserve">иально-экономического развития </w:t>
      </w:r>
      <w:r w:rsidRPr="00112DC6">
        <w:rPr>
          <w:rFonts w:ascii="Arial" w:eastAsia="Times New Roman" w:hAnsi="Arial" w:cs="Arial"/>
          <w:sz w:val="26"/>
          <w:szCs w:val="26"/>
          <w:lang w:eastAsia="ru-RU"/>
        </w:rPr>
        <w:t>и успешности решения задач по развитию территории является совершенствование и оптимизация органов управления поселением для достижения целей Программы.</w:t>
      </w:r>
    </w:p>
    <w:p w:rsidR="00276A64" w:rsidRDefault="00276A64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4671" w:rsidRDefault="00EA4671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428" w:rsidRDefault="00135428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428" w:rsidRDefault="00135428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428" w:rsidRDefault="00135428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428" w:rsidRDefault="00135428" w:rsidP="003E2484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135428" w:rsidSect="004852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 w15:restartNumberingAfterBreak="0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194B35"/>
    <w:multiLevelType w:val="hybridMultilevel"/>
    <w:tmpl w:val="5AD40910"/>
    <w:lvl w:ilvl="0" w:tplc="EDE4C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36"/>
    <w:rsid w:val="000038CA"/>
    <w:rsid w:val="00011B96"/>
    <w:rsid w:val="00030FFC"/>
    <w:rsid w:val="00036554"/>
    <w:rsid w:val="000714C2"/>
    <w:rsid w:val="000825D5"/>
    <w:rsid w:val="000979EA"/>
    <w:rsid w:val="000A2653"/>
    <w:rsid w:val="000B5BAB"/>
    <w:rsid w:val="000C0356"/>
    <w:rsid w:val="000D2F59"/>
    <w:rsid w:val="000D342A"/>
    <w:rsid w:val="000E3CA5"/>
    <w:rsid w:val="00112DC6"/>
    <w:rsid w:val="001202F7"/>
    <w:rsid w:val="00135428"/>
    <w:rsid w:val="001375BE"/>
    <w:rsid w:val="00141404"/>
    <w:rsid w:val="00151AEC"/>
    <w:rsid w:val="0017128C"/>
    <w:rsid w:val="001D51E6"/>
    <w:rsid w:val="001F138A"/>
    <w:rsid w:val="00205D77"/>
    <w:rsid w:val="00213B5E"/>
    <w:rsid w:val="00214A78"/>
    <w:rsid w:val="00215ABF"/>
    <w:rsid w:val="0022587F"/>
    <w:rsid w:val="002518F3"/>
    <w:rsid w:val="002568C5"/>
    <w:rsid w:val="00276A64"/>
    <w:rsid w:val="00284E6F"/>
    <w:rsid w:val="002917AC"/>
    <w:rsid w:val="00297C1D"/>
    <w:rsid w:val="002C0596"/>
    <w:rsid w:val="002C229B"/>
    <w:rsid w:val="002D3360"/>
    <w:rsid w:val="002F3F51"/>
    <w:rsid w:val="003021E8"/>
    <w:rsid w:val="00305548"/>
    <w:rsid w:val="003352D0"/>
    <w:rsid w:val="003438AA"/>
    <w:rsid w:val="00390DEC"/>
    <w:rsid w:val="00391B2A"/>
    <w:rsid w:val="003C536C"/>
    <w:rsid w:val="003C544A"/>
    <w:rsid w:val="003E2484"/>
    <w:rsid w:val="00403A9A"/>
    <w:rsid w:val="004059AB"/>
    <w:rsid w:val="00406DF2"/>
    <w:rsid w:val="00420DB7"/>
    <w:rsid w:val="00426639"/>
    <w:rsid w:val="00431001"/>
    <w:rsid w:val="00464868"/>
    <w:rsid w:val="00465745"/>
    <w:rsid w:val="00473C8D"/>
    <w:rsid w:val="00485281"/>
    <w:rsid w:val="004D2A67"/>
    <w:rsid w:val="004E57C8"/>
    <w:rsid w:val="004F19AD"/>
    <w:rsid w:val="004F3A95"/>
    <w:rsid w:val="004F5CE2"/>
    <w:rsid w:val="004F6A1F"/>
    <w:rsid w:val="00501C12"/>
    <w:rsid w:val="005022D6"/>
    <w:rsid w:val="00507E3E"/>
    <w:rsid w:val="0052340E"/>
    <w:rsid w:val="00561402"/>
    <w:rsid w:val="00565E45"/>
    <w:rsid w:val="00567CA8"/>
    <w:rsid w:val="0057331F"/>
    <w:rsid w:val="00581B41"/>
    <w:rsid w:val="005A2997"/>
    <w:rsid w:val="005A5F03"/>
    <w:rsid w:val="005A69D7"/>
    <w:rsid w:val="005B0E77"/>
    <w:rsid w:val="005B119B"/>
    <w:rsid w:val="005C632E"/>
    <w:rsid w:val="005F20F3"/>
    <w:rsid w:val="00602050"/>
    <w:rsid w:val="0061488A"/>
    <w:rsid w:val="006208A1"/>
    <w:rsid w:val="00654930"/>
    <w:rsid w:val="006730AC"/>
    <w:rsid w:val="00676F0B"/>
    <w:rsid w:val="0069004E"/>
    <w:rsid w:val="00691352"/>
    <w:rsid w:val="00692F3F"/>
    <w:rsid w:val="006959D6"/>
    <w:rsid w:val="006B797E"/>
    <w:rsid w:val="006C75B6"/>
    <w:rsid w:val="006E0A9E"/>
    <w:rsid w:val="00706D47"/>
    <w:rsid w:val="00711D8C"/>
    <w:rsid w:val="00720EDD"/>
    <w:rsid w:val="007247CC"/>
    <w:rsid w:val="00736802"/>
    <w:rsid w:val="007424B5"/>
    <w:rsid w:val="00745111"/>
    <w:rsid w:val="0075158A"/>
    <w:rsid w:val="00754856"/>
    <w:rsid w:val="00757C6F"/>
    <w:rsid w:val="00771F5E"/>
    <w:rsid w:val="00777EE7"/>
    <w:rsid w:val="007A6104"/>
    <w:rsid w:val="007A6427"/>
    <w:rsid w:val="007C3B63"/>
    <w:rsid w:val="007D622D"/>
    <w:rsid w:val="007D72A9"/>
    <w:rsid w:val="007E15D5"/>
    <w:rsid w:val="00801CFC"/>
    <w:rsid w:val="008042AE"/>
    <w:rsid w:val="00826900"/>
    <w:rsid w:val="008400A8"/>
    <w:rsid w:val="00852AA7"/>
    <w:rsid w:val="00852F33"/>
    <w:rsid w:val="008807F1"/>
    <w:rsid w:val="00880857"/>
    <w:rsid w:val="008A3952"/>
    <w:rsid w:val="008A5311"/>
    <w:rsid w:val="008B5126"/>
    <w:rsid w:val="008B5786"/>
    <w:rsid w:val="008C0681"/>
    <w:rsid w:val="008C5ACC"/>
    <w:rsid w:val="008E1C95"/>
    <w:rsid w:val="008E3879"/>
    <w:rsid w:val="008E7788"/>
    <w:rsid w:val="008F1058"/>
    <w:rsid w:val="00901978"/>
    <w:rsid w:val="0093012F"/>
    <w:rsid w:val="00943133"/>
    <w:rsid w:val="00945912"/>
    <w:rsid w:val="00960F8E"/>
    <w:rsid w:val="00963AAB"/>
    <w:rsid w:val="009659A1"/>
    <w:rsid w:val="009670B3"/>
    <w:rsid w:val="0097353C"/>
    <w:rsid w:val="009761F4"/>
    <w:rsid w:val="00987DB3"/>
    <w:rsid w:val="009A542E"/>
    <w:rsid w:val="009C6EAB"/>
    <w:rsid w:val="009D0D0C"/>
    <w:rsid w:val="009D23AE"/>
    <w:rsid w:val="009D6C02"/>
    <w:rsid w:val="009E3274"/>
    <w:rsid w:val="009F20D9"/>
    <w:rsid w:val="00A14BFD"/>
    <w:rsid w:val="00A30A02"/>
    <w:rsid w:val="00A6482D"/>
    <w:rsid w:val="00A73710"/>
    <w:rsid w:val="00A8651F"/>
    <w:rsid w:val="00A9200C"/>
    <w:rsid w:val="00AA5F68"/>
    <w:rsid w:val="00AD6508"/>
    <w:rsid w:val="00AF5F2A"/>
    <w:rsid w:val="00B0389E"/>
    <w:rsid w:val="00B05725"/>
    <w:rsid w:val="00B141B7"/>
    <w:rsid w:val="00B15C84"/>
    <w:rsid w:val="00B36798"/>
    <w:rsid w:val="00B51A9F"/>
    <w:rsid w:val="00B533D1"/>
    <w:rsid w:val="00B62CE0"/>
    <w:rsid w:val="00B93246"/>
    <w:rsid w:val="00BA40E9"/>
    <w:rsid w:val="00BA5573"/>
    <w:rsid w:val="00BA7D9C"/>
    <w:rsid w:val="00BB0CF0"/>
    <w:rsid w:val="00BB45C3"/>
    <w:rsid w:val="00BD75B5"/>
    <w:rsid w:val="00C150D6"/>
    <w:rsid w:val="00C436F6"/>
    <w:rsid w:val="00C621E1"/>
    <w:rsid w:val="00C64D9A"/>
    <w:rsid w:val="00C77E73"/>
    <w:rsid w:val="00C865C4"/>
    <w:rsid w:val="00C90B5B"/>
    <w:rsid w:val="00CA1A18"/>
    <w:rsid w:val="00CB6282"/>
    <w:rsid w:val="00CD5324"/>
    <w:rsid w:val="00CF43DD"/>
    <w:rsid w:val="00D0261C"/>
    <w:rsid w:val="00D07224"/>
    <w:rsid w:val="00D5098A"/>
    <w:rsid w:val="00D54BC4"/>
    <w:rsid w:val="00D60B12"/>
    <w:rsid w:val="00D6121E"/>
    <w:rsid w:val="00D675C8"/>
    <w:rsid w:val="00D72B8B"/>
    <w:rsid w:val="00D733C7"/>
    <w:rsid w:val="00D755EF"/>
    <w:rsid w:val="00D83C27"/>
    <w:rsid w:val="00D95CA1"/>
    <w:rsid w:val="00DC5AAF"/>
    <w:rsid w:val="00DD52E3"/>
    <w:rsid w:val="00DD6EE7"/>
    <w:rsid w:val="00DF04C2"/>
    <w:rsid w:val="00E04168"/>
    <w:rsid w:val="00E16429"/>
    <w:rsid w:val="00E165BE"/>
    <w:rsid w:val="00E22B48"/>
    <w:rsid w:val="00E34861"/>
    <w:rsid w:val="00E42A4F"/>
    <w:rsid w:val="00E521B9"/>
    <w:rsid w:val="00E61436"/>
    <w:rsid w:val="00E6150A"/>
    <w:rsid w:val="00E6525F"/>
    <w:rsid w:val="00E7106F"/>
    <w:rsid w:val="00E833B4"/>
    <w:rsid w:val="00EA4671"/>
    <w:rsid w:val="00EB206F"/>
    <w:rsid w:val="00EE5497"/>
    <w:rsid w:val="00EF26B2"/>
    <w:rsid w:val="00F11CA3"/>
    <w:rsid w:val="00F15CAF"/>
    <w:rsid w:val="00F34BBD"/>
    <w:rsid w:val="00F41CB9"/>
    <w:rsid w:val="00F55355"/>
    <w:rsid w:val="00F61D76"/>
    <w:rsid w:val="00F776FE"/>
    <w:rsid w:val="00F931F9"/>
    <w:rsid w:val="00F95A14"/>
    <w:rsid w:val="00FC2C97"/>
    <w:rsid w:val="00FC354B"/>
    <w:rsid w:val="00FC7467"/>
    <w:rsid w:val="00FD230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FF87E7-3BE8-491C-BF3F-0F80630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2E"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61F4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qFormat/>
    <w:rsid w:val="00390DE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390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12">
    <w:name w:val="Основной текШf1т с отступом 2"/>
    <w:basedOn w:val="a"/>
    <w:rsid w:val="00390DEC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D2F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9A13-5A9A-4457-9513-18D2EFD2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15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</cp:lastModifiedBy>
  <cp:revision>48</cp:revision>
  <cp:lastPrinted>2017-04-25T11:34:00Z</cp:lastPrinted>
  <dcterms:created xsi:type="dcterms:W3CDTF">2017-01-11T12:21:00Z</dcterms:created>
  <dcterms:modified xsi:type="dcterms:W3CDTF">2017-06-21T11:51:00Z</dcterms:modified>
</cp:coreProperties>
</file>