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9E8A" w14:textId="77777777" w:rsidR="00A475AE" w:rsidRPr="00A475AE" w:rsidRDefault="00A475AE" w:rsidP="00A475AE">
      <w:r w:rsidRPr="00A475AE">
        <w:t xml:space="preserve">СОВЕТ НАРОДНЫХ ДЕПУТАТОВ </w:t>
      </w:r>
    </w:p>
    <w:p w14:paraId="2030055A" w14:textId="77777777" w:rsidR="00A475AE" w:rsidRPr="00A475AE" w:rsidRDefault="00A475AE" w:rsidP="00A475AE">
      <w:r w:rsidRPr="00A475AE">
        <w:t xml:space="preserve">ДЕВИЦКОГО СЕЛЬСКОГО ПОСЕЛЕНИЯ </w:t>
      </w:r>
    </w:p>
    <w:p w14:paraId="6D4A12DA" w14:textId="77777777" w:rsidR="00A475AE" w:rsidRPr="00A475AE" w:rsidRDefault="00A475AE" w:rsidP="00A475AE">
      <w:r w:rsidRPr="00A475AE">
        <w:t xml:space="preserve">СЕМИЛУКСКОГО МУНИЦИПАЛЬНОГО РАЙОНА </w:t>
      </w:r>
    </w:p>
    <w:p w14:paraId="4DC22823" w14:textId="77777777" w:rsidR="00A475AE" w:rsidRPr="00A475AE" w:rsidRDefault="00A475AE" w:rsidP="00A475AE">
      <w:r w:rsidRPr="00A475AE">
        <w:t xml:space="preserve">ВОРОНЕЖСКОЙ ОБЛАСТИ </w:t>
      </w:r>
    </w:p>
    <w:p w14:paraId="2C8A92C5" w14:textId="77777777" w:rsidR="00A475AE" w:rsidRPr="00A475AE" w:rsidRDefault="00A475AE" w:rsidP="00A475AE">
      <w:r w:rsidRPr="00A475AE">
        <w:t xml:space="preserve">  </w:t>
      </w:r>
    </w:p>
    <w:p w14:paraId="5B2D510D" w14:textId="77777777" w:rsidR="00A475AE" w:rsidRPr="00A475AE" w:rsidRDefault="00A475AE" w:rsidP="00A475AE">
      <w:r w:rsidRPr="00A475AE">
        <w:t xml:space="preserve">Р Е Ш Е Н И Е </w:t>
      </w:r>
    </w:p>
    <w:p w14:paraId="748B567B" w14:textId="77777777" w:rsidR="00A475AE" w:rsidRPr="00A475AE" w:rsidRDefault="00A475AE" w:rsidP="00A475AE">
      <w:r w:rsidRPr="00A475AE">
        <w:t xml:space="preserve">  </w:t>
      </w:r>
    </w:p>
    <w:p w14:paraId="2081A911" w14:textId="77777777" w:rsidR="00A475AE" w:rsidRPr="00A475AE" w:rsidRDefault="00A475AE" w:rsidP="00A475AE">
      <w:r w:rsidRPr="00A475AE">
        <w:t xml:space="preserve">от 05.09.2016 г. № 51 </w:t>
      </w:r>
    </w:p>
    <w:p w14:paraId="293FB8BC" w14:textId="77777777" w:rsidR="00A475AE" w:rsidRPr="00A475AE" w:rsidRDefault="00A475AE" w:rsidP="00A475AE">
      <w:r w:rsidRPr="00A475AE">
        <w:t xml:space="preserve">с. Девица </w:t>
      </w:r>
    </w:p>
    <w:p w14:paraId="0C9EC9AF" w14:textId="77777777" w:rsidR="00A475AE" w:rsidRPr="00A475AE" w:rsidRDefault="00A475AE" w:rsidP="00A475AE">
      <w:r w:rsidRPr="00A475A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75AE" w:rsidRPr="00A475AE" w14:paraId="5A96E134" w14:textId="77777777" w:rsidTr="00A475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BF9B1" w14:textId="77777777" w:rsidR="00A475AE" w:rsidRPr="00A475AE" w:rsidRDefault="00A475AE" w:rsidP="00A475AE">
            <w:r w:rsidRPr="00A475AE">
              <w:t xml:space="preserve">Об установлении дополнительного основания признания безнадежными к взысканию недоимки и задолженности по пеням и штрафам по местным налогам </w:t>
            </w:r>
          </w:p>
        </w:tc>
      </w:tr>
    </w:tbl>
    <w:p w14:paraId="694A62ED" w14:textId="77777777" w:rsidR="00A475AE" w:rsidRPr="00A475AE" w:rsidRDefault="00A475AE" w:rsidP="00A475AE">
      <w:r w:rsidRPr="00A475AE">
        <w:t xml:space="preserve">  </w:t>
      </w:r>
    </w:p>
    <w:p w14:paraId="65C21289" w14:textId="77777777" w:rsidR="00A475AE" w:rsidRPr="00A475AE" w:rsidRDefault="00A475AE" w:rsidP="00A475AE">
      <w:r w:rsidRPr="00A475AE">
        <w:t xml:space="preserve">В соответствии с п. 3 ст. 59 Налогового кодекса Российской Федерации, приказом ФНС России от 19.08.2010 № ЯК-7-8/393@ «Об утверждения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 10 ст. 35 Федерального закона от 06.10.2003 № 131 № 131-ФЗ "Об общих принципах организации местного самоуправления в Российской Федерации", Уставом Девицкого сельского поселения Совет народных депутатов Девицкого сельского поселения Семилукского муниципального района Воронежской области </w:t>
      </w:r>
    </w:p>
    <w:p w14:paraId="614DF5F2" w14:textId="77777777" w:rsidR="00A475AE" w:rsidRPr="00A475AE" w:rsidRDefault="00A475AE" w:rsidP="00A475AE">
      <w:r w:rsidRPr="00A475AE">
        <w:t xml:space="preserve">Р Е Ш И Л: </w:t>
      </w:r>
    </w:p>
    <w:p w14:paraId="06E13F80" w14:textId="77777777" w:rsidR="00A475AE" w:rsidRPr="00A475AE" w:rsidRDefault="00A475AE" w:rsidP="00A475AE">
      <w:r w:rsidRPr="00A475AE">
        <w:t xml:space="preserve">  </w:t>
      </w:r>
    </w:p>
    <w:p w14:paraId="0A4DCB46" w14:textId="77777777" w:rsidR="00A475AE" w:rsidRPr="00A475AE" w:rsidRDefault="00A475AE" w:rsidP="00A475AE">
      <w:r w:rsidRPr="00A475AE">
        <w:t xml:space="preserve">1.Установить на территории Девицкого сельского поселения дополнительные основания для признания безнадежными к взысканию недоимки по местным налогам, задолженности по пеням и штрафам по этим налогам: </w:t>
      </w:r>
    </w:p>
    <w:p w14:paraId="657BF1A0" w14:textId="77777777" w:rsidR="00A475AE" w:rsidRPr="00A475AE" w:rsidRDefault="00A475AE" w:rsidP="00A475AE">
      <w:r w:rsidRPr="00A475AE">
        <w:t xml:space="preserve">1.1.Исчисление срока для обращения в суд общей юрисдикции (более трех лет), с иском о взыскании задолженности на основании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5EF185FA" w14:textId="77777777" w:rsidR="00A475AE" w:rsidRPr="00A475AE" w:rsidRDefault="00A475AE" w:rsidP="00A475AE">
      <w:r w:rsidRPr="00A475AE">
        <w:t xml:space="preserve">1.2.Отказ суда в удовлетворении искового заявления налогового органа о взыскании недоимки, пени и штрафов по местным налогам с физических лиц, на основании следующих документов: </w:t>
      </w:r>
    </w:p>
    <w:p w14:paraId="72ADB583" w14:textId="77777777" w:rsidR="00A475AE" w:rsidRPr="00A475AE" w:rsidRDefault="00A475AE" w:rsidP="00A475AE">
      <w:r w:rsidRPr="00A475AE">
        <w:t xml:space="preserve">а) копии решения суда об отказе в удовлетворении искового заявления налогового органа о взыскании недоимки, а также пени и штрафов по местным налогам с физических лиц; </w:t>
      </w:r>
    </w:p>
    <w:p w14:paraId="0D195FCC" w14:textId="77777777" w:rsidR="00A475AE" w:rsidRPr="00A475AE" w:rsidRDefault="00A475AE" w:rsidP="00A475AE">
      <w:r w:rsidRPr="00A475AE">
        <w:t xml:space="preserve">б)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217CDCAB" w14:textId="77777777" w:rsidR="00A475AE" w:rsidRPr="00A475AE" w:rsidRDefault="00A475AE" w:rsidP="00A475AE">
      <w:r w:rsidRPr="00A475AE">
        <w:lastRenderedPageBreak/>
        <w:t xml:space="preserve">1.3. Сумма пени (до 3 тыс. 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4E2A5181" w14:textId="77777777" w:rsidR="00A475AE" w:rsidRPr="00A475AE" w:rsidRDefault="00A475AE" w:rsidP="00A475AE">
      <w:r w:rsidRPr="00A475AE">
        <w:t xml:space="preserve">1.4. Отсутствие имущества, на которое может быть обращено взыскание, по задолженности, образовавшейся более 3 лет назад на основании следующих документов: </w:t>
      </w:r>
    </w:p>
    <w:p w14:paraId="4885A358" w14:textId="77777777" w:rsidR="00A475AE" w:rsidRPr="00A475AE" w:rsidRDefault="00A475AE" w:rsidP="00A475AE">
      <w:r w:rsidRPr="00A475AE">
        <w:t xml:space="preserve">а) сведений регистрирующего органа об отсутствии зарегистрированного за должником имущества; </w:t>
      </w:r>
    </w:p>
    <w:p w14:paraId="49D84CDF" w14:textId="77777777" w:rsidR="00A475AE" w:rsidRPr="00A475AE" w:rsidRDefault="00A475AE" w:rsidP="00A475AE">
      <w:r w:rsidRPr="00A475AE">
        <w:t xml:space="preserve">б)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0A09E20E" w14:textId="77777777" w:rsidR="00A475AE" w:rsidRPr="00A475AE" w:rsidRDefault="00A475AE" w:rsidP="00A475AE">
      <w:r w:rsidRPr="00A475AE">
        <w:t xml:space="preserve">1.5. Задолженность физических лиц присутствии данных их места регистрации и наличии отказа суда в принятии заявления по ст. 48 НК РФ, образовавшаяся более 3 лет назад на основании следующих документов: </w:t>
      </w:r>
    </w:p>
    <w:p w14:paraId="3831DACC" w14:textId="77777777" w:rsidR="00A475AE" w:rsidRPr="00A475AE" w:rsidRDefault="00A475AE" w:rsidP="00A475AE">
      <w:r w:rsidRPr="00A475AE">
        <w:t xml:space="preserve">а) отказ суда в принятии заявления по ст. 48 НК РФ; </w:t>
      </w:r>
    </w:p>
    <w:p w14:paraId="6BA3A849" w14:textId="77777777" w:rsidR="00A475AE" w:rsidRPr="00A475AE" w:rsidRDefault="00A475AE" w:rsidP="00A475AE">
      <w:r w:rsidRPr="00A475AE">
        <w:t xml:space="preserve">б) справки территориального органа Федеральной миграционной службы (об отсутствии данных места регистрации должника); </w:t>
      </w:r>
    </w:p>
    <w:p w14:paraId="007BF31B" w14:textId="77777777" w:rsidR="00A475AE" w:rsidRPr="00A475AE" w:rsidRDefault="00A475AE" w:rsidP="00A475AE">
      <w:r w:rsidRPr="00A475AE">
        <w:t xml:space="preserve">в)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2E2A0C94" w14:textId="77777777" w:rsidR="00A475AE" w:rsidRPr="00A475AE" w:rsidRDefault="00A475AE" w:rsidP="00A475AE">
      <w:r w:rsidRPr="00A475AE">
        <w:t xml:space="preserve">1.6. Задолженность физических лиц, если в течение 3 лет с момента смерти наследодателя отсутствуют сведения о лицах, принимающих наследство на основании следующих документов: </w:t>
      </w:r>
    </w:p>
    <w:p w14:paraId="1E316555" w14:textId="77777777" w:rsidR="00A475AE" w:rsidRPr="00A475AE" w:rsidRDefault="00A475AE" w:rsidP="00A475AE">
      <w:r w:rsidRPr="00A475AE">
        <w:t xml:space="preserve">а) копии свидетельства о смерти физического лица, представляемые органами записи актов гражданского состояния и установленном в законодательством порядке или данных налогового органа или копии решения суда об объявлении физического лица умершим; </w:t>
      </w:r>
    </w:p>
    <w:p w14:paraId="68092B81" w14:textId="77777777" w:rsidR="00A475AE" w:rsidRPr="00A475AE" w:rsidRDefault="00A475AE" w:rsidP="00A475AE">
      <w:r w:rsidRPr="00A475AE">
        <w:t xml:space="preserve">б) 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 </w:t>
      </w:r>
    </w:p>
    <w:p w14:paraId="42D6F035" w14:textId="77777777" w:rsidR="00A475AE" w:rsidRPr="00A475AE" w:rsidRDefault="00A475AE" w:rsidP="00A475AE">
      <w:r w:rsidRPr="00A475AE">
        <w:t xml:space="preserve">в) справки налогового органа по месту жительства физического лица о суммах недоимки и задолженности по пеням, штрафам и процентам. </w:t>
      </w:r>
    </w:p>
    <w:p w14:paraId="4AC9F878" w14:textId="77777777" w:rsidR="00A475AE" w:rsidRPr="00A475AE" w:rsidRDefault="00A475AE" w:rsidP="00A475AE">
      <w:r w:rsidRPr="00A475AE">
        <w:t xml:space="preserve">2.С момента вступления в силу настоящего решения признать утратившим силу решение Совета народных депутатов Девицкого сельского поселения Семилукского муниципального района Воронежской области от 26.04.2016 г. № 42 «Об установлении дополнительного основания признания безнадежными к взысканию недоимки и задолженности по пеням и штрафам по местным налогам» </w:t>
      </w:r>
    </w:p>
    <w:p w14:paraId="414DFDEB" w14:textId="77777777" w:rsidR="00A475AE" w:rsidRPr="00A475AE" w:rsidRDefault="00A475AE" w:rsidP="00A475AE">
      <w:r w:rsidRPr="00A475AE">
        <w:t xml:space="preserve">4.Настоящее решение вступает в силу со дня его обнародования. </w:t>
      </w:r>
    </w:p>
    <w:p w14:paraId="6812F08B" w14:textId="77777777" w:rsidR="00A475AE" w:rsidRPr="00A475AE" w:rsidRDefault="00A475AE" w:rsidP="00A475AE">
      <w:r w:rsidRPr="00A475AE">
        <w:t xml:space="preserve">5.Контроль за исполнением решения оставляю за собой.                      </w:t>
      </w:r>
    </w:p>
    <w:p w14:paraId="39A2EBF9" w14:textId="77777777" w:rsidR="00A475AE" w:rsidRPr="00A475AE" w:rsidRDefault="00A475AE" w:rsidP="00A475AE">
      <w:r w:rsidRPr="00A475A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A475AE" w:rsidRPr="00A475AE" w14:paraId="71D98A10" w14:textId="77777777" w:rsidTr="00A475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38361" w14:textId="77777777" w:rsidR="00A475AE" w:rsidRPr="00A475AE" w:rsidRDefault="00A475AE" w:rsidP="00A475AE">
            <w:r w:rsidRPr="00A475AE">
              <w:t xml:space="preserve">Глава Девицкого </w:t>
            </w:r>
          </w:p>
          <w:p w14:paraId="4B13E47F" w14:textId="77777777" w:rsidR="00A475AE" w:rsidRPr="00A475AE" w:rsidRDefault="00A475AE" w:rsidP="00A475AE">
            <w:r w:rsidRPr="00A475AE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531C82F" w14:textId="77777777" w:rsidR="00A475AE" w:rsidRPr="00A475AE" w:rsidRDefault="00A475AE" w:rsidP="00A475AE">
            <w:r w:rsidRPr="00A475AE">
              <w:t xml:space="preserve">В.Ф. Павляшек </w:t>
            </w:r>
          </w:p>
        </w:tc>
      </w:tr>
    </w:tbl>
    <w:p w14:paraId="41928398" w14:textId="77777777" w:rsidR="00A475AE" w:rsidRPr="00A475AE" w:rsidRDefault="00A475AE" w:rsidP="00A475AE"/>
    <w:p w14:paraId="2CCF3AC2" w14:textId="77777777" w:rsidR="00A475AE" w:rsidRPr="00A475AE" w:rsidRDefault="00A475AE" w:rsidP="00A475AE">
      <w:r w:rsidRPr="00A475AE">
        <w:lastRenderedPageBreak/>
        <w:t xml:space="preserve">  </w:t>
      </w:r>
    </w:p>
    <w:p w14:paraId="250DE478" w14:textId="77777777" w:rsidR="00A475AE" w:rsidRPr="00A475AE" w:rsidRDefault="00A475AE" w:rsidP="00A475AE">
      <w:r w:rsidRPr="00A475AE">
        <w:t xml:space="preserve">05.09.2016г.                                                                                с. Девица </w:t>
      </w:r>
    </w:p>
    <w:p w14:paraId="210287B8" w14:textId="77777777" w:rsidR="00A475AE" w:rsidRPr="00A475AE" w:rsidRDefault="00A475AE" w:rsidP="00A475AE">
      <w:r w:rsidRPr="00A475AE">
        <w:t xml:space="preserve">  </w:t>
      </w:r>
    </w:p>
    <w:p w14:paraId="791D5331" w14:textId="77777777" w:rsidR="00A475AE" w:rsidRPr="00A475AE" w:rsidRDefault="00A475AE" w:rsidP="00A475AE">
      <w:r w:rsidRPr="00A475AE">
        <w:t xml:space="preserve">А К Т </w:t>
      </w:r>
    </w:p>
    <w:p w14:paraId="750D653A" w14:textId="77777777" w:rsidR="00A475AE" w:rsidRPr="00A475AE" w:rsidRDefault="00A475AE" w:rsidP="00A475AE">
      <w:r w:rsidRPr="00A475AE">
        <w:t xml:space="preserve">  </w:t>
      </w:r>
    </w:p>
    <w:p w14:paraId="1DF1479A" w14:textId="77777777" w:rsidR="00A475AE" w:rsidRPr="00A475AE" w:rsidRDefault="00A475AE" w:rsidP="00A475AE">
      <w:r w:rsidRPr="00A475AE">
        <w:t xml:space="preserve">Об обнародовании решения № 51 принятого на 12-м заседании 12-й сессии Совета народных депутатов Девицкого сельского поселения Семилукского муниципального района Воронежской области от 05 сентября 2016 года </w:t>
      </w:r>
    </w:p>
    <w:p w14:paraId="4C549737" w14:textId="77777777" w:rsidR="00A475AE" w:rsidRPr="00A475AE" w:rsidRDefault="00A475AE" w:rsidP="00A475AE">
      <w:r w:rsidRPr="00A475AE">
        <w:t xml:space="preserve">  </w:t>
      </w:r>
    </w:p>
    <w:p w14:paraId="643A02A1" w14:textId="77777777" w:rsidR="00A475AE" w:rsidRPr="00A475AE" w:rsidRDefault="00A475AE" w:rsidP="00A475AE">
      <w:r w:rsidRPr="00A475AE">
        <w:t xml:space="preserve">Мы, нижеподписавшиеся: </w:t>
      </w:r>
    </w:p>
    <w:p w14:paraId="2083B8AD" w14:textId="77777777" w:rsidR="00A475AE" w:rsidRPr="00A475AE" w:rsidRDefault="00A475AE" w:rsidP="00A475AE">
      <w:r w:rsidRPr="00A475AE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785084AF" w14:textId="77777777" w:rsidR="00A475AE" w:rsidRPr="00A475AE" w:rsidRDefault="00A475AE" w:rsidP="00A475AE">
      <w:r w:rsidRPr="00A475AE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43FF247C" w14:textId="77777777" w:rsidR="00A475AE" w:rsidRPr="00A475AE" w:rsidRDefault="00A475AE" w:rsidP="00A475AE">
      <w:r w:rsidRPr="00A475AE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Орловлогский переулок дом 9 квартира 15 </w:t>
      </w:r>
    </w:p>
    <w:p w14:paraId="2E278D14" w14:textId="77777777" w:rsidR="00A475AE" w:rsidRPr="00A475AE" w:rsidRDefault="00A475AE" w:rsidP="00A475AE">
      <w:r w:rsidRPr="00A475AE">
        <w:t xml:space="preserve">обнародовали копию решения № 51 «Об установлении дополнительного основания признания безнадежными к взысканию недоимки и задолженности по пеням и штрафам по местным налогам» </w:t>
      </w:r>
    </w:p>
    <w:p w14:paraId="3E5BFE8C" w14:textId="77777777" w:rsidR="00A475AE" w:rsidRPr="00A475AE" w:rsidRDefault="00A475AE" w:rsidP="00A475AE">
      <w:r w:rsidRPr="00A475AE">
        <w:t xml:space="preserve">принятого на 12-м заседании 12-й сессии Совета народных депутатов Девицкого сельского поселения Семилукского муниципального района Воронежской области от 05 сентября 2016 года. </w:t>
      </w:r>
    </w:p>
    <w:p w14:paraId="6A41293B" w14:textId="77777777" w:rsidR="00A475AE" w:rsidRPr="00A475AE" w:rsidRDefault="00A475AE" w:rsidP="00A475AE">
      <w:r w:rsidRPr="00A475AE">
        <w:t xml:space="preserve">Обнародование произведено путем размещения на информационных стендах. </w:t>
      </w:r>
    </w:p>
    <w:p w14:paraId="60D7BD9C" w14:textId="77777777" w:rsidR="00A475AE" w:rsidRPr="00A475AE" w:rsidRDefault="00A475AE" w:rsidP="00A475AE">
      <w:r w:rsidRPr="00A475AE">
        <w:t xml:space="preserve">О чем составлен акт. </w:t>
      </w:r>
    </w:p>
    <w:p w14:paraId="4F91E934" w14:textId="77777777" w:rsidR="00A475AE" w:rsidRPr="00A475AE" w:rsidRDefault="00A475AE" w:rsidP="00A475AE">
      <w:r w:rsidRPr="00A475AE">
        <w:t xml:space="preserve">  </w:t>
      </w:r>
    </w:p>
    <w:p w14:paraId="2BAC606F" w14:textId="77777777" w:rsidR="00A475AE" w:rsidRPr="00A475AE" w:rsidRDefault="00A475AE" w:rsidP="00A475AE">
      <w:r w:rsidRPr="00A475AE">
        <w:t xml:space="preserve">Подписи: _____________________ Трепалина О.Н. </w:t>
      </w:r>
    </w:p>
    <w:p w14:paraId="0EFC556C" w14:textId="77777777" w:rsidR="00A475AE" w:rsidRPr="00A475AE" w:rsidRDefault="00A475AE" w:rsidP="00A475AE">
      <w:r w:rsidRPr="00A475AE">
        <w:t xml:space="preserve">  </w:t>
      </w:r>
    </w:p>
    <w:p w14:paraId="0165D493" w14:textId="77777777" w:rsidR="00A475AE" w:rsidRPr="00A475AE" w:rsidRDefault="00A475AE" w:rsidP="00A475AE">
      <w:r w:rsidRPr="00A475AE">
        <w:t xml:space="preserve">Подписи: _____________________ Соболева Н.Н. </w:t>
      </w:r>
    </w:p>
    <w:p w14:paraId="3A98B1B1" w14:textId="77777777" w:rsidR="00A475AE" w:rsidRPr="00A475AE" w:rsidRDefault="00A475AE" w:rsidP="00A475AE">
      <w:r w:rsidRPr="00A475AE">
        <w:t xml:space="preserve">  </w:t>
      </w:r>
    </w:p>
    <w:p w14:paraId="0EE5A62D" w14:textId="77777777" w:rsidR="00A475AE" w:rsidRPr="00A475AE" w:rsidRDefault="00A475AE" w:rsidP="00A475AE">
      <w:r w:rsidRPr="00A475AE">
        <w:t xml:space="preserve">Подписи: _____________________ Беленова И.А. </w:t>
      </w:r>
    </w:p>
    <w:p w14:paraId="627220A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0D"/>
    <w:rsid w:val="00312C96"/>
    <w:rsid w:val="005A010D"/>
    <w:rsid w:val="005A7B2A"/>
    <w:rsid w:val="008D6E62"/>
    <w:rsid w:val="00A475AE"/>
    <w:rsid w:val="00C8112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90B02-1614-4EE9-9285-4C342A2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1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1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1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1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01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01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1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01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01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0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2025-03-19T11:41:00Z</dcterms:created>
  <dcterms:modified xsi:type="dcterms:W3CDTF">2025-03-19T11:41:00Z</dcterms:modified>
</cp:coreProperties>
</file>