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E9" w:rsidRDefault="00323EE9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23EE9" w:rsidRPr="00323EE9" w:rsidRDefault="00323EE9" w:rsidP="00323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23EE9">
        <w:rPr>
          <w:rFonts w:ascii="Times New Roman" w:hAnsi="Times New Roman" w:cs="Times New Roman"/>
          <w:b/>
        </w:rPr>
        <w:t>МЕРЫ ПОЖАРНОЙ БЕЗОПАСНОСТИ</w:t>
      </w:r>
    </w:p>
    <w:p w:rsidR="00323EE9" w:rsidRDefault="00323EE9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23EE9" w:rsidRDefault="00323EE9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</w:rPr>
        <w:t xml:space="preserve">Пожары в жилых домах, надворных постройках, индивидуальных гаражах, общежитиях </w:t>
      </w:r>
      <w:r w:rsidRPr="00701EB2">
        <w:rPr>
          <w:rFonts w:ascii="Times New Roman" w:hAnsi="Times New Roman" w:cs="Times New Roman"/>
          <w:sz w:val="24"/>
          <w:szCs w:val="24"/>
        </w:rPr>
        <w:t>возникают, как правило, в результате небрежности, халатности в обращении с огнем, неисправности и нарушений при эксплуатации отопительных, электронагревательных приборов, электрооборудования.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Во многих случаях жильцы не соблюдают элементарных правила пожарной безопасности в быту, не содержат в готовом состоянии средства тушения огня, не умеют правильно действовать в случае возникновения пожара. Каждому квартиросъемщику, владельцу индивидуального жилого дома, проживающему в общежитии, необходимо ознакомиться с настоящей памяткой и строго соблюдать меры пожарной безопасности в быту.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b/>
          <w:bCs/>
          <w:sz w:val="24"/>
          <w:szCs w:val="24"/>
        </w:rPr>
        <w:t>Эксплуатация приборов отопления</w:t>
      </w:r>
      <w:r w:rsidRPr="00701EB2">
        <w:rPr>
          <w:rFonts w:ascii="Times New Roman" w:hAnsi="Times New Roman" w:cs="Times New Roman"/>
          <w:sz w:val="24"/>
          <w:szCs w:val="24"/>
        </w:rPr>
        <w:t>: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Печи, кухонные очаги должны содержаться в исправном состоянии, чистка дымоходов печей производится не реже одного раза в два месяца, а кухонных плит, котельных - ежемесячно.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Около печи на сгораемом полу должен быть прибит металлический лист размером 50х70 см без дефектов и прогаров.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Установка временных железных печей в общежитиях, многоквартирных деревянных жилых домах запрещается. Установка временных печей в прочих жилых домах может быть разрешена в виде исключения только органами пожарной охраны.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 xml:space="preserve">В общежитиях топка печей должна производится специально назначенными и проинструктированными </w:t>
      </w:r>
      <w:proofErr w:type="gramStart"/>
      <w:r w:rsidRPr="00701EB2">
        <w:rPr>
          <w:rFonts w:ascii="Times New Roman" w:hAnsi="Times New Roman" w:cs="Times New Roman"/>
          <w:sz w:val="24"/>
          <w:szCs w:val="24"/>
        </w:rPr>
        <w:t>лицами</w:t>
      </w:r>
      <w:proofErr w:type="gramEnd"/>
      <w:r w:rsidRPr="00701EB2">
        <w:rPr>
          <w:rFonts w:ascii="Times New Roman" w:hAnsi="Times New Roman" w:cs="Times New Roman"/>
          <w:sz w:val="24"/>
          <w:szCs w:val="24"/>
        </w:rPr>
        <w:t xml:space="preserve"> и заканчиваться не позднее 2-х часов до отхода жильцов ко сну.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 </w:t>
      </w:r>
      <w:r w:rsidRPr="00701EB2">
        <w:rPr>
          <w:rFonts w:ascii="Times New Roman" w:hAnsi="Times New Roman" w:cs="Times New Roman"/>
          <w:b/>
          <w:bCs/>
          <w:sz w:val="24"/>
          <w:szCs w:val="24"/>
        </w:rPr>
        <w:t>При отоплении помещений запрещается</w:t>
      </w:r>
      <w:r w:rsidRPr="00701EB2">
        <w:rPr>
          <w:rFonts w:ascii="Times New Roman" w:hAnsi="Times New Roman" w:cs="Times New Roman"/>
          <w:sz w:val="24"/>
          <w:szCs w:val="24"/>
        </w:rPr>
        <w:t>: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 - топить печи, имеющие трещины дверцы;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 - растапливать печи легковоспламеняющимися и горючими жидкостями;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 - перекаливать печи, сушить дрова, длина которых превышает размеры топливника, топить печи с открытыми дверцами, использовать уголь для топки необорудованных для этой цели печей;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 - оставлять без надзора топящиеся печи и поручать надзор за ними малолетним детям.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b/>
          <w:bCs/>
          <w:sz w:val="24"/>
          <w:szCs w:val="24"/>
        </w:rPr>
        <w:t>При эксплуатации электросетей и электроприборов запрещается</w:t>
      </w:r>
      <w:r w:rsidRPr="00701EB2">
        <w:rPr>
          <w:rFonts w:ascii="Times New Roman" w:hAnsi="Times New Roman" w:cs="Times New Roman"/>
          <w:sz w:val="24"/>
          <w:szCs w:val="24"/>
        </w:rPr>
        <w:t>: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 - пользоваться электропроводами и шнурами с поврежденной изоляцией, завязывать провода, подвешивать на них абажуры и люстры;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 - пользоваться электроутюгами, электроплитками, электрочайниками без несгораемых подставок, применять самодельные нагревательные электроприборы;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- применять для защиты электросетей самодельные предохранители (скрутки проволоки, гвозди и т.д.);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 - допускать включение в электросеть одновременно нескольких электроприборов большой мощности;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 - самовольное проникновение в электрощит освещения жилого дома.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В случае прекращения подачи электроэнергии необходимо вызвать электромонтера дежурной службы.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sz w:val="24"/>
          <w:szCs w:val="24"/>
        </w:rPr>
        <w:t>В случае возникновения пожара немедленно сообщите об этом в пожарную охрану по телефону «01», укажите точно адрес и место пожара.</w:t>
      </w: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B2">
        <w:rPr>
          <w:rFonts w:ascii="Times New Roman" w:hAnsi="Times New Roman" w:cs="Times New Roman"/>
          <w:b/>
          <w:bCs/>
          <w:sz w:val="24"/>
          <w:szCs w:val="24"/>
        </w:rPr>
        <w:t>Строго соблюдайте меры пожарной безопасности!</w:t>
      </w:r>
    </w:p>
    <w:p w:rsidR="00172E18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1EB2" w:rsidRPr="00701EB2" w:rsidRDefault="00701EB2" w:rsidP="0070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01EB2" w:rsidRPr="00701EB2" w:rsidSect="00DE5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D7D"/>
    <w:rsid w:val="00172E18"/>
    <w:rsid w:val="00300C89"/>
    <w:rsid w:val="00323EE9"/>
    <w:rsid w:val="0052214E"/>
    <w:rsid w:val="00701EB2"/>
    <w:rsid w:val="008A5E33"/>
    <w:rsid w:val="00CA3A9C"/>
    <w:rsid w:val="00D54D7D"/>
    <w:rsid w:val="00DE5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</cp:lastModifiedBy>
  <cp:revision>9</cp:revision>
  <dcterms:created xsi:type="dcterms:W3CDTF">2017-04-07T08:13:00Z</dcterms:created>
  <dcterms:modified xsi:type="dcterms:W3CDTF">2019-01-28T07:50:00Z</dcterms:modified>
</cp:coreProperties>
</file>